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7C" w:rsidRPr="00614303" w:rsidRDefault="00D44A7C" w:rsidP="00783518">
      <w:pPr>
        <w:pStyle w:val="BodyText2"/>
        <w:ind w:right="-450"/>
        <w:jc w:val="right"/>
        <w:rPr>
          <w:rFonts w:ascii="Calibri" w:hAnsi="Calibri"/>
          <w:b w:val="0"/>
          <w:smallCaps w:val="0"/>
          <w:sz w:val="20"/>
          <w:szCs w:val="20"/>
        </w:rPr>
      </w:pPr>
      <w:bookmarkStart w:id="0" w:name="_GoBack"/>
      <w:bookmarkEnd w:id="0"/>
      <w:r w:rsidRPr="00614303">
        <w:rPr>
          <w:rFonts w:ascii="Calibri" w:hAnsi="Calibri"/>
          <w:b w:val="0"/>
          <w:smallCaps w:val="0"/>
          <w:sz w:val="20"/>
          <w:szCs w:val="20"/>
        </w:rPr>
        <w:t xml:space="preserve">Contract # </w:t>
      </w:r>
      <w:r w:rsidRPr="00614303">
        <w:rPr>
          <w:rFonts w:ascii="Calibri" w:hAnsi="Calibri"/>
          <w:b w:val="0"/>
          <w:smallCaps w:val="0"/>
          <w:sz w:val="20"/>
          <w:szCs w:val="20"/>
          <w:highlight w:val="yellow"/>
        </w:rPr>
        <w:t>________</w:t>
      </w:r>
    </w:p>
    <w:p w:rsidR="00A7680F" w:rsidRPr="00614303" w:rsidRDefault="0091249D" w:rsidP="00783518">
      <w:pPr>
        <w:pStyle w:val="BodyText2"/>
        <w:ind w:right="-450"/>
        <w:rPr>
          <w:rFonts w:ascii="Calibri" w:hAnsi="Calibri"/>
        </w:rPr>
      </w:pPr>
      <w:r w:rsidRPr="00614303">
        <w:rPr>
          <w:rFonts w:ascii="Calibri" w:hAnsi="Calibri"/>
          <w:noProof/>
        </w:rPr>
        <w:drawing>
          <wp:inline distT="0" distB="0" distL="0" distR="0">
            <wp:extent cx="1276350" cy="800100"/>
            <wp:effectExtent l="0" t="0" r="0" b="0"/>
            <wp:docPr id="1" name="Picture 1" descr="rolg_uvastk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g_uvastk_s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p w:rsidR="00A7680F" w:rsidRPr="00614303" w:rsidRDefault="00A7680F" w:rsidP="00783518">
      <w:pPr>
        <w:pStyle w:val="BodyText2"/>
        <w:ind w:right="-450"/>
        <w:rPr>
          <w:rFonts w:ascii="Calibri" w:hAnsi="Calibri"/>
        </w:rPr>
      </w:pPr>
    </w:p>
    <w:p w:rsidR="00C87BA4" w:rsidRPr="00614303" w:rsidRDefault="00184DB9" w:rsidP="00783518">
      <w:pPr>
        <w:pStyle w:val="BodyText2"/>
        <w:ind w:right="-450"/>
        <w:rPr>
          <w:rFonts w:ascii="Calibri" w:hAnsi="Calibri"/>
          <w:caps/>
          <w:smallCaps w:val="0"/>
        </w:rPr>
      </w:pPr>
      <w:r w:rsidRPr="00614303">
        <w:rPr>
          <w:rFonts w:ascii="Calibri" w:hAnsi="Calibri"/>
          <w:caps/>
          <w:smallCaps w:val="0"/>
        </w:rPr>
        <w:t xml:space="preserve">Student Exchange Agreement </w:t>
      </w:r>
    </w:p>
    <w:p w:rsidR="00184DB9" w:rsidRPr="00614303" w:rsidRDefault="00184DB9" w:rsidP="00783518">
      <w:pPr>
        <w:pStyle w:val="BodyText2"/>
        <w:ind w:right="-450"/>
        <w:rPr>
          <w:rFonts w:ascii="Calibri" w:hAnsi="Calibri"/>
          <w:caps/>
          <w:smallCaps w:val="0"/>
        </w:rPr>
      </w:pPr>
      <w:r w:rsidRPr="00614303">
        <w:rPr>
          <w:rFonts w:ascii="Calibri" w:hAnsi="Calibri"/>
          <w:caps/>
          <w:smallCaps w:val="0"/>
        </w:rPr>
        <w:t xml:space="preserve">Between </w:t>
      </w:r>
    </w:p>
    <w:p w:rsidR="00184DB9" w:rsidRPr="00614303" w:rsidRDefault="00184DB9" w:rsidP="00783518">
      <w:pPr>
        <w:pStyle w:val="BodyText2"/>
        <w:ind w:right="-450"/>
        <w:rPr>
          <w:rFonts w:ascii="Calibri" w:hAnsi="Calibri"/>
          <w:caps/>
          <w:smallCaps w:val="0"/>
        </w:rPr>
      </w:pPr>
      <w:r w:rsidRPr="00614303">
        <w:rPr>
          <w:rFonts w:ascii="Calibri" w:hAnsi="Calibri"/>
          <w:caps/>
          <w:smallCaps w:val="0"/>
        </w:rPr>
        <w:t>The University of Virginia, Charlottesville (U.S.A.)</w:t>
      </w:r>
    </w:p>
    <w:p w:rsidR="00184DB9" w:rsidRPr="00614303" w:rsidRDefault="00E47A90" w:rsidP="00783518">
      <w:pPr>
        <w:ind w:right="-450"/>
        <w:jc w:val="center"/>
        <w:rPr>
          <w:rFonts w:ascii="Calibri" w:hAnsi="Calibri"/>
          <w:b/>
          <w:bCs/>
          <w:caps/>
        </w:rPr>
      </w:pPr>
      <w:r w:rsidRPr="00614303">
        <w:rPr>
          <w:rFonts w:ascii="Calibri" w:hAnsi="Calibri"/>
          <w:b/>
          <w:bCs/>
          <w:caps/>
        </w:rPr>
        <w:t>a</w:t>
      </w:r>
      <w:r w:rsidR="00184DB9" w:rsidRPr="00614303">
        <w:rPr>
          <w:rFonts w:ascii="Calibri" w:hAnsi="Calibri"/>
          <w:b/>
          <w:bCs/>
          <w:caps/>
        </w:rPr>
        <w:t>nd</w:t>
      </w:r>
    </w:p>
    <w:p w:rsidR="001A45A6" w:rsidRPr="00614303" w:rsidRDefault="00E47A90" w:rsidP="00783518">
      <w:pPr>
        <w:pStyle w:val="Heading1"/>
        <w:ind w:right="-450"/>
        <w:jc w:val="center"/>
        <w:rPr>
          <w:rFonts w:ascii="Calibri" w:hAnsi="Calibri"/>
          <w:caps/>
        </w:rPr>
      </w:pPr>
      <w:r w:rsidRPr="00614303">
        <w:rPr>
          <w:rFonts w:ascii="Calibri" w:hAnsi="Calibri"/>
          <w:caps/>
        </w:rPr>
        <w:t>[Institution Name] (Country)</w:t>
      </w:r>
    </w:p>
    <w:p w:rsidR="00184DB9" w:rsidRPr="00614303" w:rsidRDefault="00184DB9" w:rsidP="00783518">
      <w:pPr>
        <w:ind w:right="-450"/>
        <w:rPr>
          <w:rFonts w:ascii="Calibri" w:hAnsi="Calibri"/>
          <w:sz w:val="22"/>
          <w:szCs w:val="22"/>
        </w:rPr>
      </w:pPr>
    </w:p>
    <w:p w:rsidR="00C87BA4" w:rsidRPr="0072369B" w:rsidRDefault="00C87BA4" w:rsidP="00783518">
      <w:pPr>
        <w:autoSpaceDE w:val="0"/>
        <w:autoSpaceDN w:val="0"/>
        <w:adjustRightInd w:val="0"/>
        <w:ind w:right="-450" w:firstLine="720"/>
        <w:jc w:val="both"/>
        <w:rPr>
          <w:rFonts w:ascii="Calibri" w:hAnsi="Calibri"/>
          <w:bCs/>
          <w:sz w:val="22"/>
          <w:szCs w:val="22"/>
        </w:rPr>
      </w:pPr>
      <w:r w:rsidRPr="0072369B">
        <w:rPr>
          <w:rFonts w:ascii="Calibri" w:hAnsi="Calibri"/>
          <w:bCs/>
          <w:sz w:val="22"/>
          <w:szCs w:val="22"/>
        </w:rPr>
        <w:t>This Student Exchange Agreement (“Agreement”) is made by and between The Rector and Visitors of the University of Virginia [</w:t>
      </w:r>
      <w:r w:rsidRPr="0072369B">
        <w:rPr>
          <w:rFonts w:ascii="Calibri" w:hAnsi="Calibri"/>
          <w:bCs/>
          <w:sz w:val="22"/>
          <w:szCs w:val="22"/>
          <w:highlight w:val="yellow"/>
        </w:rPr>
        <w:t>Add if applicable: for the University of Virginia School of</w:t>
      </w:r>
      <w:r w:rsidRPr="0072369B">
        <w:rPr>
          <w:rFonts w:ascii="Calibri" w:hAnsi="Calibri"/>
          <w:bCs/>
          <w:sz w:val="22"/>
          <w:szCs w:val="22"/>
        </w:rPr>
        <w:t xml:space="preserve"> </w:t>
      </w:r>
      <w:r w:rsidRPr="0072369B">
        <w:rPr>
          <w:rFonts w:ascii="Calibri" w:hAnsi="Calibri"/>
          <w:bCs/>
          <w:sz w:val="22"/>
          <w:szCs w:val="22"/>
          <w:highlight w:val="yellow"/>
        </w:rPr>
        <w:t>_________</w:t>
      </w:r>
      <w:r w:rsidRPr="0072369B">
        <w:rPr>
          <w:rFonts w:ascii="Calibri" w:hAnsi="Calibri"/>
          <w:bCs/>
          <w:sz w:val="22"/>
          <w:szCs w:val="22"/>
        </w:rPr>
        <w:t xml:space="preserve">] (“UVA”) and </w:t>
      </w:r>
      <w:r w:rsidRPr="0072369B">
        <w:rPr>
          <w:rFonts w:ascii="Calibri" w:hAnsi="Calibri"/>
          <w:bCs/>
          <w:sz w:val="22"/>
          <w:szCs w:val="22"/>
          <w:highlight w:val="yellow"/>
        </w:rPr>
        <w:t>________________</w:t>
      </w:r>
      <w:r w:rsidRPr="0072369B">
        <w:rPr>
          <w:rFonts w:ascii="Calibri" w:hAnsi="Calibri"/>
          <w:sz w:val="22"/>
          <w:szCs w:val="22"/>
          <w:highlight w:val="yellow"/>
        </w:rPr>
        <w:t>________</w:t>
      </w:r>
      <w:r w:rsidRPr="0072369B">
        <w:rPr>
          <w:rFonts w:ascii="Calibri" w:hAnsi="Calibri"/>
          <w:bCs/>
          <w:sz w:val="22"/>
          <w:szCs w:val="22"/>
        </w:rPr>
        <w:t xml:space="preserve"> (“</w:t>
      </w:r>
      <w:r w:rsidRPr="0072369B">
        <w:rPr>
          <w:rFonts w:ascii="Calibri" w:hAnsi="Calibri"/>
          <w:bCs/>
          <w:sz w:val="22"/>
          <w:szCs w:val="22"/>
          <w:highlight w:val="yellow"/>
        </w:rPr>
        <w:t>_____</w:t>
      </w:r>
      <w:r w:rsidRPr="0072369B">
        <w:rPr>
          <w:rFonts w:ascii="Calibri" w:hAnsi="Calibri"/>
          <w:bCs/>
          <w:sz w:val="22"/>
          <w:szCs w:val="22"/>
        </w:rPr>
        <w:t xml:space="preserve">”) (each hereinafter an “Institution”).  </w:t>
      </w:r>
    </w:p>
    <w:p w:rsidR="00C87BA4" w:rsidRPr="0072369B" w:rsidRDefault="00C87BA4" w:rsidP="00783518">
      <w:pPr>
        <w:autoSpaceDE w:val="0"/>
        <w:autoSpaceDN w:val="0"/>
        <w:adjustRightInd w:val="0"/>
        <w:ind w:right="-450" w:firstLine="720"/>
        <w:jc w:val="both"/>
        <w:rPr>
          <w:rFonts w:ascii="Calibri" w:hAnsi="Calibri"/>
          <w:b/>
          <w:bCs/>
          <w:sz w:val="22"/>
          <w:szCs w:val="22"/>
        </w:rPr>
      </w:pPr>
    </w:p>
    <w:p w:rsidR="00C87BA4" w:rsidRPr="0072369B" w:rsidRDefault="00C87BA4" w:rsidP="00783518">
      <w:pPr>
        <w:autoSpaceDE w:val="0"/>
        <w:autoSpaceDN w:val="0"/>
        <w:adjustRightInd w:val="0"/>
        <w:ind w:right="-450" w:firstLine="720"/>
        <w:jc w:val="both"/>
        <w:rPr>
          <w:rFonts w:ascii="Calibri" w:hAnsi="Calibri"/>
          <w:bCs/>
          <w:sz w:val="22"/>
          <w:szCs w:val="22"/>
        </w:rPr>
      </w:pPr>
      <w:r w:rsidRPr="0072369B">
        <w:rPr>
          <w:rFonts w:ascii="Calibri" w:hAnsi="Calibri"/>
          <w:b/>
          <w:bCs/>
          <w:sz w:val="22"/>
          <w:szCs w:val="22"/>
        </w:rPr>
        <w:t>WHEREAS</w:t>
      </w:r>
      <w:r w:rsidRPr="0072369B">
        <w:rPr>
          <w:rFonts w:ascii="Calibri" w:hAnsi="Calibri"/>
          <w:bCs/>
          <w:sz w:val="22"/>
          <w:szCs w:val="22"/>
        </w:rPr>
        <w:t xml:space="preserve">, the Institutions mutually desire to enter into an Agreement to set forth the terms and conditions of </w:t>
      </w:r>
      <w:r w:rsidR="00783518" w:rsidRPr="0072369B">
        <w:rPr>
          <w:rFonts w:ascii="Calibri" w:hAnsi="Calibri"/>
          <w:bCs/>
          <w:sz w:val="22"/>
          <w:szCs w:val="22"/>
        </w:rPr>
        <w:t>a student exchange program between the two Institutions</w:t>
      </w:r>
      <w:r w:rsidRPr="0072369B">
        <w:rPr>
          <w:rFonts w:ascii="Calibri" w:hAnsi="Calibri"/>
          <w:bCs/>
          <w:sz w:val="22"/>
          <w:szCs w:val="22"/>
        </w:rPr>
        <w:t xml:space="preserve">; </w:t>
      </w:r>
    </w:p>
    <w:p w:rsidR="00C87BA4" w:rsidRPr="0072369B" w:rsidRDefault="00C87BA4" w:rsidP="00783518">
      <w:pPr>
        <w:pStyle w:val="BodyText"/>
        <w:ind w:right="-450" w:firstLine="720"/>
        <w:jc w:val="both"/>
        <w:rPr>
          <w:rFonts w:ascii="Calibri" w:hAnsi="Calibri"/>
          <w:b w:val="0"/>
          <w:szCs w:val="22"/>
        </w:rPr>
      </w:pPr>
    </w:p>
    <w:p w:rsidR="00C87BA4" w:rsidRPr="0072369B" w:rsidRDefault="00C87BA4" w:rsidP="00783518">
      <w:pPr>
        <w:pStyle w:val="BodyText"/>
        <w:ind w:right="-450" w:firstLine="720"/>
        <w:jc w:val="both"/>
        <w:rPr>
          <w:rFonts w:ascii="Calibri" w:hAnsi="Calibri"/>
          <w:b w:val="0"/>
          <w:szCs w:val="22"/>
        </w:rPr>
      </w:pPr>
      <w:r w:rsidRPr="0072369B">
        <w:rPr>
          <w:rFonts w:ascii="Calibri" w:hAnsi="Calibri"/>
          <w:szCs w:val="22"/>
        </w:rPr>
        <w:t>NOW, THEREFORE</w:t>
      </w:r>
      <w:r w:rsidRPr="0072369B">
        <w:rPr>
          <w:rFonts w:ascii="Calibri" w:hAnsi="Calibri"/>
          <w:b w:val="0"/>
          <w:szCs w:val="22"/>
        </w:rPr>
        <w:t xml:space="preserve">, in consideration of the premises and the mutual covenants and agreements set forth herein and other good and valuable consideration, the receipt, adequacy and sufficiency of which are hereby acknowledged, the </w:t>
      </w:r>
      <w:r w:rsidRPr="0072369B">
        <w:rPr>
          <w:rFonts w:ascii="Calibri" w:hAnsi="Calibri"/>
          <w:b w:val="0"/>
          <w:bCs w:val="0"/>
          <w:szCs w:val="22"/>
        </w:rPr>
        <w:t>Institutions</w:t>
      </w:r>
      <w:r w:rsidRPr="0072369B">
        <w:rPr>
          <w:rFonts w:ascii="Calibri" w:hAnsi="Calibri"/>
          <w:b w:val="0"/>
          <w:szCs w:val="22"/>
        </w:rPr>
        <w:t xml:space="preserve"> agree as follows: </w:t>
      </w:r>
    </w:p>
    <w:p w:rsidR="00184DB9" w:rsidRPr="0072369B" w:rsidRDefault="00184DB9" w:rsidP="00783518">
      <w:pPr>
        <w:pStyle w:val="BodyText"/>
        <w:ind w:right="-45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1.</w:t>
      </w:r>
      <w:r w:rsidRPr="0072369B">
        <w:rPr>
          <w:rFonts w:ascii="Calibri" w:hAnsi="Calibri"/>
          <w:b w:val="0"/>
          <w:bCs w:val="0"/>
          <w:szCs w:val="22"/>
        </w:rPr>
        <w:tab/>
      </w:r>
      <w:r w:rsidR="00184DB9" w:rsidRPr="0072369B">
        <w:rPr>
          <w:rFonts w:ascii="Calibri" w:hAnsi="Calibri"/>
          <w:b w:val="0"/>
          <w:bCs w:val="0"/>
          <w:szCs w:val="22"/>
        </w:rPr>
        <w:t xml:space="preserve">Each Institution agrees to accept no more than </w:t>
      </w:r>
      <w:r w:rsidR="00783518" w:rsidRPr="0072369B">
        <w:rPr>
          <w:rFonts w:ascii="Calibri" w:hAnsi="Calibri"/>
          <w:b w:val="0"/>
          <w:bCs w:val="0"/>
          <w:szCs w:val="22"/>
        </w:rPr>
        <w:t>[</w:t>
      </w:r>
      <w:r w:rsidR="00783518" w:rsidRPr="0072369B">
        <w:rPr>
          <w:rFonts w:ascii="Calibri" w:hAnsi="Calibri"/>
          <w:b w:val="0"/>
          <w:bCs w:val="0"/>
          <w:szCs w:val="22"/>
          <w:highlight w:val="yellow"/>
        </w:rPr>
        <w:t>Number</w:t>
      </w:r>
      <w:r w:rsidR="00783518" w:rsidRPr="0072369B">
        <w:rPr>
          <w:rFonts w:ascii="Calibri" w:hAnsi="Calibri"/>
          <w:b w:val="0"/>
          <w:bCs w:val="0"/>
          <w:szCs w:val="22"/>
        </w:rPr>
        <w:t>]</w:t>
      </w:r>
      <w:r w:rsidR="00A83CAD" w:rsidRPr="0072369B">
        <w:rPr>
          <w:rFonts w:ascii="Calibri" w:hAnsi="Calibri"/>
          <w:b w:val="0"/>
          <w:bCs w:val="0"/>
          <w:szCs w:val="22"/>
        </w:rPr>
        <w:t xml:space="preserve"> (</w:t>
      </w:r>
      <w:r w:rsidR="00783518" w:rsidRPr="0072369B">
        <w:rPr>
          <w:rFonts w:ascii="Calibri" w:hAnsi="Calibri"/>
          <w:b w:val="0"/>
          <w:bCs w:val="0"/>
          <w:szCs w:val="22"/>
          <w:highlight w:val="yellow"/>
        </w:rPr>
        <w:t>#</w:t>
      </w:r>
      <w:r w:rsidR="00A83CAD" w:rsidRPr="0072369B">
        <w:rPr>
          <w:rFonts w:ascii="Calibri" w:hAnsi="Calibri"/>
          <w:b w:val="0"/>
          <w:bCs w:val="0"/>
          <w:szCs w:val="22"/>
        </w:rPr>
        <w:t>)</w:t>
      </w:r>
      <w:r w:rsidR="00184DB9" w:rsidRPr="0072369B">
        <w:rPr>
          <w:rFonts w:ascii="Calibri" w:hAnsi="Calibri"/>
          <w:b w:val="0"/>
          <w:bCs w:val="0"/>
          <w:szCs w:val="22"/>
        </w:rPr>
        <w:t xml:space="preserve"> full year or </w:t>
      </w:r>
      <w:r w:rsidR="00783518" w:rsidRPr="0072369B">
        <w:rPr>
          <w:rFonts w:ascii="Calibri" w:hAnsi="Calibri"/>
          <w:b w:val="0"/>
          <w:bCs w:val="0"/>
          <w:szCs w:val="22"/>
        </w:rPr>
        <w:t>[</w:t>
      </w:r>
      <w:r w:rsidR="00783518" w:rsidRPr="0072369B">
        <w:rPr>
          <w:rFonts w:ascii="Calibri" w:hAnsi="Calibri"/>
          <w:b w:val="0"/>
          <w:bCs w:val="0"/>
          <w:szCs w:val="22"/>
          <w:highlight w:val="yellow"/>
        </w:rPr>
        <w:t>Number</w:t>
      </w:r>
      <w:r w:rsidR="00783518" w:rsidRPr="0072369B">
        <w:rPr>
          <w:rFonts w:ascii="Calibri" w:hAnsi="Calibri"/>
          <w:b w:val="0"/>
          <w:bCs w:val="0"/>
          <w:szCs w:val="22"/>
        </w:rPr>
        <w:t>]</w:t>
      </w:r>
      <w:r w:rsidR="00A83CAD" w:rsidRPr="0072369B">
        <w:rPr>
          <w:rFonts w:ascii="Calibri" w:hAnsi="Calibri"/>
          <w:b w:val="0"/>
          <w:bCs w:val="0"/>
          <w:szCs w:val="22"/>
        </w:rPr>
        <w:t xml:space="preserve"> (</w:t>
      </w:r>
      <w:r w:rsidR="00783518" w:rsidRPr="0072369B">
        <w:rPr>
          <w:rFonts w:ascii="Calibri" w:hAnsi="Calibri"/>
          <w:b w:val="0"/>
          <w:bCs w:val="0"/>
          <w:szCs w:val="22"/>
          <w:highlight w:val="yellow"/>
        </w:rPr>
        <w:t>#</w:t>
      </w:r>
      <w:r w:rsidR="00A83CAD" w:rsidRPr="0072369B">
        <w:rPr>
          <w:rFonts w:ascii="Calibri" w:hAnsi="Calibri"/>
          <w:b w:val="0"/>
          <w:bCs w:val="0"/>
          <w:szCs w:val="22"/>
        </w:rPr>
        <w:t>)</w:t>
      </w:r>
      <w:r w:rsidR="00184DB9" w:rsidRPr="0072369B">
        <w:rPr>
          <w:rFonts w:ascii="Calibri" w:hAnsi="Calibri"/>
          <w:b w:val="0"/>
          <w:bCs w:val="0"/>
          <w:szCs w:val="22"/>
        </w:rPr>
        <w:t xml:space="preserve"> single semester student exchange participants (“Exchange Students”) annually from the other Institution. The Exchange Students will enroll as full-time visiting undergraduate or graduate students in the host Institution for at least one academic semester and no longer than one academic year.</w:t>
      </w:r>
    </w:p>
    <w:p w:rsidR="00184DB9" w:rsidRPr="0072369B" w:rsidRDefault="00184DB9" w:rsidP="00783518">
      <w:pPr>
        <w:pStyle w:val="BodyText"/>
        <w:ind w:left="720" w:right="-450" w:hanging="72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2.</w:t>
      </w:r>
      <w:r w:rsidRPr="0072369B">
        <w:rPr>
          <w:rFonts w:ascii="Calibri" w:hAnsi="Calibri"/>
          <w:b w:val="0"/>
          <w:bCs w:val="0"/>
          <w:szCs w:val="22"/>
        </w:rPr>
        <w:tab/>
      </w:r>
      <w:r w:rsidR="00184DB9" w:rsidRPr="0072369B">
        <w:rPr>
          <w:rFonts w:ascii="Calibri" w:hAnsi="Calibri"/>
          <w:b w:val="0"/>
          <w:bCs w:val="0"/>
          <w:szCs w:val="22"/>
        </w:rPr>
        <w:t xml:space="preserve">In accordance with the provisions of </w:t>
      </w:r>
      <w:r w:rsidR="00184DB9" w:rsidRPr="0072369B">
        <w:rPr>
          <w:rFonts w:ascii="Calibri" w:hAnsi="Calibri"/>
          <w:b w:val="0"/>
          <w:bCs w:val="0"/>
          <w:szCs w:val="22"/>
          <w:u w:val="single"/>
        </w:rPr>
        <w:t>V</w:t>
      </w:r>
      <w:r w:rsidR="00DC3505" w:rsidRPr="0072369B">
        <w:rPr>
          <w:rFonts w:ascii="Calibri" w:hAnsi="Calibri"/>
          <w:b w:val="0"/>
          <w:bCs w:val="0"/>
          <w:szCs w:val="22"/>
          <w:u w:val="single"/>
        </w:rPr>
        <w:t>irginia</w:t>
      </w:r>
      <w:r w:rsidR="00184DB9" w:rsidRPr="0072369B">
        <w:rPr>
          <w:rFonts w:ascii="Calibri" w:hAnsi="Calibri"/>
          <w:b w:val="0"/>
          <w:bCs w:val="0"/>
          <w:szCs w:val="22"/>
          <w:u w:val="single"/>
        </w:rPr>
        <w:t xml:space="preserve"> Code</w:t>
      </w:r>
      <w:r w:rsidR="00184DB9" w:rsidRPr="0072369B">
        <w:rPr>
          <w:rFonts w:ascii="Calibri" w:hAnsi="Calibri"/>
          <w:b w:val="0"/>
          <w:bCs w:val="0"/>
          <w:szCs w:val="22"/>
        </w:rPr>
        <w:t xml:space="preserve"> §23</w:t>
      </w:r>
      <w:r w:rsidR="00264FD4" w:rsidRPr="0072369B">
        <w:rPr>
          <w:rFonts w:ascii="Calibri" w:hAnsi="Calibri"/>
          <w:b w:val="0"/>
          <w:bCs w:val="0"/>
          <w:szCs w:val="22"/>
        </w:rPr>
        <w:t>.1</w:t>
      </w:r>
      <w:r w:rsidR="00184DB9" w:rsidRPr="0072369B">
        <w:rPr>
          <w:rFonts w:ascii="Calibri" w:hAnsi="Calibri"/>
          <w:b w:val="0"/>
          <w:bCs w:val="0"/>
          <w:szCs w:val="22"/>
        </w:rPr>
        <w:t>-</w:t>
      </w:r>
      <w:r w:rsidR="00264FD4" w:rsidRPr="0072369B">
        <w:rPr>
          <w:rFonts w:ascii="Calibri" w:hAnsi="Calibri"/>
          <w:b w:val="0"/>
          <w:bCs w:val="0"/>
          <w:szCs w:val="22"/>
        </w:rPr>
        <w:t>611</w:t>
      </w:r>
      <w:r w:rsidR="00184DB9" w:rsidRPr="0072369B">
        <w:rPr>
          <w:rFonts w:ascii="Calibri" w:hAnsi="Calibri"/>
          <w:b w:val="0"/>
          <w:bCs w:val="0"/>
          <w:szCs w:val="22"/>
        </w:rPr>
        <w:t xml:space="preserve">, the Institutions </w:t>
      </w:r>
      <w:r w:rsidR="00D23C1E" w:rsidRPr="0072369B">
        <w:rPr>
          <w:rFonts w:ascii="Calibri" w:hAnsi="Calibri"/>
          <w:b w:val="0"/>
          <w:bCs w:val="0"/>
          <w:szCs w:val="22"/>
        </w:rPr>
        <w:t>will</w:t>
      </w:r>
      <w:r w:rsidR="00184DB9" w:rsidRPr="0072369B">
        <w:rPr>
          <w:rFonts w:ascii="Calibri" w:hAnsi="Calibri"/>
          <w:b w:val="0"/>
          <w:bCs w:val="0"/>
          <w:szCs w:val="22"/>
        </w:rPr>
        <w:t xml:space="preserve"> strive to exchange an equal number of Exchange Students</w:t>
      </w:r>
      <w:r w:rsidR="00184DB9" w:rsidRPr="0072369B" w:rsidDel="00184DB9">
        <w:rPr>
          <w:rFonts w:ascii="Calibri" w:hAnsi="Calibri"/>
          <w:b w:val="0"/>
          <w:bCs w:val="0"/>
          <w:szCs w:val="22"/>
        </w:rPr>
        <w:t xml:space="preserve"> </w:t>
      </w:r>
      <w:r w:rsidR="00184DB9" w:rsidRPr="0072369B">
        <w:rPr>
          <w:rFonts w:ascii="Calibri" w:hAnsi="Calibri"/>
          <w:b w:val="0"/>
          <w:bCs w:val="0"/>
          <w:szCs w:val="22"/>
        </w:rPr>
        <w:t>annually and agree to achieve a precise balance of Exchange Students</w:t>
      </w:r>
      <w:r w:rsidR="00184DB9" w:rsidRPr="0072369B" w:rsidDel="00184DB9">
        <w:rPr>
          <w:rFonts w:ascii="Calibri" w:hAnsi="Calibri"/>
          <w:b w:val="0"/>
          <w:bCs w:val="0"/>
          <w:szCs w:val="22"/>
        </w:rPr>
        <w:t xml:space="preserve"> </w:t>
      </w:r>
      <w:r w:rsidR="00184DB9" w:rsidRPr="0072369B">
        <w:rPr>
          <w:rFonts w:ascii="Calibri" w:hAnsi="Calibri"/>
          <w:b w:val="0"/>
          <w:bCs w:val="0"/>
          <w:szCs w:val="22"/>
        </w:rPr>
        <w:t xml:space="preserve">during the three years covered by this Agreement. By the end of the sixth semester covered by this Agreement, the </w:t>
      </w:r>
      <w:r w:rsidR="00BF47E7" w:rsidRPr="0072369B">
        <w:rPr>
          <w:rFonts w:ascii="Calibri" w:hAnsi="Calibri"/>
          <w:b w:val="0"/>
          <w:bCs w:val="0"/>
          <w:szCs w:val="22"/>
        </w:rPr>
        <w:t>number of Exchange Students</w:t>
      </w:r>
      <w:r w:rsidR="00BF47E7" w:rsidRPr="0072369B" w:rsidDel="00BF47E7">
        <w:rPr>
          <w:rFonts w:ascii="Calibri" w:hAnsi="Calibri"/>
          <w:b w:val="0"/>
          <w:bCs w:val="0"/>
          <w:szCs w:val="22"/>
        </w:rPr>
        <w:t xml:space="preserve"> </w:t>
      </w:r>
      <w:r w:rsidR="00BF47E7" w:rsidRPr="0072369B">
        <w:rPr>
          <w:rFonts w:ascii="Calibri" w:hAnsi="Calibri"/>
          <w:b w:val="0"/>
          <w:bCs w:val="0"/>
          <w:szCs w:val="22"/>
        </w:rPr>
        <w:t xml:space="preserve">from each Institution </w:t>
      </w:r>
      <w:r w:rsidR="00D23C1E" w:rsidRPr="0072369B">
        <w:rPr>
          <w:rFonts w:ascii="Calibri" w:hAnsi="Calibri"/>
          <w:b w:val="0"/>
          <w:bCs w:val="0"/>
          <w:szCs w:val="22"/>
        </w:rPr>
        <w:t>will</w:t>
      </w:r>
      <w:r w:rsidR="00184DB9" w:rsidRPr="0072369B">
        <w:rPr>
          <w:rFonts w:ascii="Calibri" w:hAnsi="Calibri"/>
          <w:b w:val="0"/>
          <w:bCs w:val="0"/>
          <w:szCs w:val="22"/>
        </w:rPr>
        <w:t xml:space="preserve"> be equal.</w:t>
      </w:r>
    </w:p>
    <w:p w:rsidR="00184DB9" w:rsidRPr="0072369B" w:rsidRDefault="00184DB9" w:rsidP="00783518">
      <w:pPr>
        <w:pStyle w:val="BodyText"/>
        <w:ind w:left="720" w:right="-450" w:hanging="72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3.</w:t>
      </w:r>
      <w:r w:rsidRPr="0072369B">
        <w:rPr>
          <w:rFonts w:ascii="Calibri" w:hAnsi="Calibri"/>
          <w:b w:val="0"/>
          <w:bCs w:val="0"/>
          <w:szCs w:val="22"/>
        </w:rPr>
        <w:tab/>
      </w:r>
      <w:r w:rsidR="00184DB9" w:rsidRPr="0072369B">
        <w:rPr>
          <w:rFonts w:ascii="Calibri" w:hAnsi="Calibri"/>
          <w:b w:val="0"/>
          <w:bCs w:val="0"/>
          <w:szCs w:val="22"/>
        </w:rPr>
        <w:t xml:space="preserve">Each Institution </w:t>
      </w:r>
      <w:r w:rsidR="00D23C1E" w:rsidRPr="0072369B">
        <w:rPr>
          <w:rFonts w:ascii="Calibri" w:hAnsi="Calibri"/>
          <w:b w:val="0"/>
          <w:bCs w:val="0"/>
          <w:szCs w:val="22"/>
        </w:rPr>
        <w:t>will</w:t>
      </w:r>
      <w:r w:rsidR="00184DB9" w:rsidRPr="0072369B">
        <w:rPr>
          <w:rFonts w:ascii="Calibri" w:hAnsi="Calibri"/>
          <w:b w:val="0"/>
          <w:bCs w:val="0"/>
          <w:szCs w:val="22"/>
        </w:rPr>
        <w:t xml:space="preserve"> be responsible for selecting and recommending Exchange Students</w:t>
      </w:r>
      <w:r w:rsidR="00184DB9" w:rsidRPr="0072369B" w:rsidDel="00184DB9">
        <w:rPr>
          <w:rFonts w:ascii="Calibri" w:hAnsi="Calibri"/>
          <w:b w:val="0"/>
          <w:bCs w:val="0"/>
          <w:szCs w:val="22"/>
        </w:rPr>
        <w:t xml:space="preserve"> </w:t>
      </w:r>
      <w:r w:rsidR="00184DB9" w:rsidRPr="0072369B">
        <w:rPr>
          <w:rFonts w:ascii="Calibri" w:hAnsi="Calibri"/>
          <w:b w:val="0"/>
          <w:bCs w:val="0"/>
          <w:szCs w:val="22"/>
        </w:rPr>
        <w:t xml:space="preserve">from among its students based on the following criteria: excellent communication skills in the language of instruction at the host </w:t>
      </w:r>
      <w:r w:rsidR="00174712" w:rsidRPr="0072369B">
        <w:rPr>
          <w:rFonts w:ascii="Calibri" w:hAnsi="Calibri"/>
          <w:b w:val="0"/>
          <w:bCs w:val="0"/>
          <w:szCs w:val="22"/>
        </w:rPr>
        <w:t>I</w:t>
      </w:r>
      <w:r w:rsidR="00184DB9" w:rsidRPr="0072369B">
        <w:rPr>
          <w:rFonts w:ascii="Calibri" w:hAnsi="Calibri"/>
          <w:b w:val="0"/>
          <w:bCs w:val="0"/>
          <w:szCs w:val="22"/>
        </w:rPr>
        <w:t xml:space="preserve">nstitution (e.g., English at </w:t>
      </w:r>
      <w:r w:rsidR="0073377F" w:rsidRPr="0072369B">
        <w:rPr>
          <w:rFonts w:ascii="Calibri" w:hAnsi="Calibri"/>
          <w:b w:val="0"/>
          <w:bCs w:val="0"/>
          <w:szCs w:val="22"/>
        </w:rPr>
        <w:lastRenderedPageBreak/>
        <w:t>UVA</w:t>
      </w:r>
      <w:r w:rsidR="00184DB9" w:rsidRPr="0072369B">
        <w:rPr>
          <w:rFonts w:ascii="Calibri" w:hAnsi="Calibri"/>
          <w:b w:val="0"/>
          <w:bCs w:val="0"/>
          <w:szCs w:val="22"/>
        </w:rPr>
        <w:t>), personal and scholarly flexibility and adaptability, academic excellence, and cultural sensitivity.</w:t>
      </w:r>
    </w:p>
    <w:p w:rsidR="00184DB9" w:rsidRPr="0072369B" w:rsidRDefault="00184DB9" w:rsidP="00783518">
      <w:pPr>
        <w:pStyle w:val="BodyText"/>
        <w:ind w:left="720" w:right="-450" w:hanging="72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4.</w:t>
      </w:r>
      <w:r w:rsidRPr="0072369B">
        <w:rPr>
          <w:rFonts w:ascii="Calibri" w:hAnsi="Calibri"/>
          <w:b w:val="0"/>
          <w:bCs w:val="0"/>
          <w:szCs w:val="22"/>
        </w:rPr>
        <w:tab/>
      </w:r>
      <w:r w:rsidR="00184DB9" w:rsidRPr="0072369B">
        <w:rPr>
          <w:rFonts w:ascii="Calibri" w:hAnsi="Calibri"/>
          <w:b w:val="0"/>
          <w:bCs w:val="0"/>
          <w:szCs w:val="22"/>
        </w:rPr>
        <w:t>Exchange Students</w:t>
      </w:r>
      <w:r w:rsidR="00184DB9" w:rsidRPr="0072369B" w:rsidDel="00184DB9">
        <w:rPr>
          <w:rFonts w:ascii="Calibri" w:hAnsi="Calibri"/>
          <w:b w:val="0"/>
          <w:bCs w:val="0"/>
          <w:szCs w:val="22"/>
        </w:rPr>
        <w:t xml:space="preserve"> </w:t>
      </w:r>
      <w:r w:rsidR="00D23C1E" w:rsidRPr="0072369B">
        <w:rPr>
          <w:rFonts w:ascii="Calibri" w:hAnsi="Calibri"/>
          <w:b w:val="0"/>
          <w:bCs w:val="0"/>
          <w:szCs w:val="22"/>
        </w:rPr>
        <w:t>will</w:t>
      </w:r>
      <w:r w:rsidR="00184DB9" w:rsidRPr="0072369B">
        <w:rPr>
          <w:rFonts w:ascii="Calibri" w:hAnsi="Calibri"/>
          <w:b w:val="0"/>
          <w:bCs w:val="0"/>
          <w:szCs w:val="22"/>
        </w:rPr>
        <w:t xml:space="preserve"> have reasonable access</w:t>
      </w:r>
      <w:r w:rsidR="00184DB9" w:rsidRPr="0072369B">
        <w:rPr>
          <w:rFonts w:ascii="Calibri" w:hAnsi="Calibri"/>
          <w:szCs w:val="22"/>
        </w:rPr>
        <w:t xml:space="preserve"> </w:t>
      </w:r>
      <w:r w:rsidR="00184DB9" w:rsidRPr="0072369B">
        <w:rPr>
          <w:rFonts w:ascii="Calibri" w:hAnsi="Calibri"/>
          <w:b w:val="0"/>
          <w:bCs w:val="0"/>
          <w:szCs w:val="22"/>
        </w:rPr>
        <w:t xml:space="preserve">to courses normally available to students at the host Institution and </w:t>
      </w:r>
      <w:r w:rsidR="00D23C1E" w:rsidRPr="0072369B">
        <w:rPr>
          <w:rFonts w:ascii="Calibri" w:hAnsi="Calibri"/>
          <w:b w:val="0"/>
          <w:bCs w:val="0"/>
          <w:szCs w:val="22"/>
        </w:rPr>
        <w:t>will</w:t>
      </w:r>
      <w:r w:rsidR="00184DB9" w:rsidRPr="0072369B">
        <w:rPr>
          <w:rFonts w:ascii="Calibri" w:hAnsi="Calibri"/>
          <w:b w:val="0"/>
          <w:bCs w:val="0"/>
          <w:szCs w:val="22"/>
        </w:rPr>
        <w:t xml:space="preserve"> receive guidance and advising from a specified member of the faculty of the host Institution.  </w:t>
      </w:r>
    </w:p>
    <w:p w:rsidR="00184DB9" w:rsidRPr="0072369B" w:rsidRDefault="00184DB9" w:rsidP="00783518">
      <w:pPr>
        <w:pStyle w:val="BodyText"/>
        <w:ind w:left="720" w:right="-450" w:hanging="720"/>
        <w:jc w:val="both"/>
        <w:rPr>
          <w:rFonts w:ascii="Calibri" w:hAnsi="Calibri"/>
          <w:b w:val="0"/>
          <w:bCs w:val="0"/>
          <w:szCs w:val="22"/>
        </w:rPr>
      </w:pPr>
    </w:p>
    <w:p w:rsidR="005965BC"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5.</w:t>
      </w:r>
      <w:r w:rsidRPr="0072369B">
        <w:rPr>
          <w:rFonts w:ascii="Calibri" w:hAnsi="Calibri"/>
          <w:b w:val="0"/>
          <w:bCs w:val="0"/>
          <w:szCs w:val="22"/>
        </w:rPr>
        <w:tab/>
      </w:r>
      <w:r w:rsidR="00184DB9" w:rsidRPr="0072369B">
        <w:rPr>
          <w:rFonts w:ascii="Calibri" w:hAnsi="Calibri"/>
          <w:b w:val="0"/>
          <w:bCs w:val="0"/>
          <w:szCs w:val="22"/>
        </w:rPr>
        <w:t xml:space="preserve">This Agreement provides for the admission and enrollment of Exchange Students in the following </w:t>
      </w:r>
      <w:r w:rsidR="00D23C1E" w:rsidRPr="0072369B">
        <w:rPr>
          <w:rFonts w:ascii="Calibri" w:hAnsi="Calibri"/>
          <w:b w:val="0"/>
          <w:bCs w:val="0"/>
          <w:szCs w:val="22"/>
        </w:rPr>
        <w:t>s</w:t>
      </w:r>
      <w:r w:rsidR="00184DB9" w:rsidRPr="0072369B">
        <w:rPr>
          <w:rFonts w:ascii="Calibri" w:hAnsi="Calibri"/>
          <w:b w:val="0"/>
          <w:bCs w:val="0"/>
          <w:szCs w:val="22"/>
        </w:rPr>
        <w:t xml:space="preserve">chools of </w:t>
      </w:r>
      <w:r w:rsidR="0073377F" w:rsidRPr="0072369B">
        <w:rPr>
          <w:rFonts w:ascii="Calibri" w:hAnsi="Calibri"/>
          <w:b w:val="0"/>
          <w:bCs w:val="0"/>
          <w:szCs w:val="22"/>
        </w:rPr>
        <w:t>UVA</w:t>
      </w:r>
      <w:r w:rsidR="00184DB9" w:rsidRPr="0072369B">
        <w:rPr>
          <w:rFonts w:ascii="Calibri" w:hAnsi="Calibri"/>
          <w:b w:val="0"/>
          <w:bCs w:val="0"/>
          <w:szCs w:val="22"/>
        </w:rPr>
        <w:t xml:space="preserve"> only and/or for their registration in undergraduate courses offered by these </w:t>
      </w:r>
      <w:r w:rsidR="00D23C1E" w:rsidRPr="0072369B">
        <w:rPr>
          <w:rFonts w:ascii="Calibri" w:hAnsi="Calibri"/>
          <w:b w:val="0"/>
          <w:bCs w:val="0"/>
          <w:szCs w:val="22"/>
        </w:rPr>
        <w:t>s</w:t>
      </w:r>
      <w:r w:rsidR="00184DB9" w:rsidRPr="0072369B">
        <w:rPr>
          <w:rFonts w:ascii="Calibri" w:hAnsi="Calibri"/>
          <w:b w:val="0"/>
          <w:bCs w:val="0"/>
          <w:szCs w:val="22"/>
        </w:rPr>
        <w:t xml:space="preserve">chools: College of Arts and Sciences, School of Engineering and Applied Science, School of Architecture, </w:t>
      </w:r>
      <w:r w:rsidR="00BF47E7" w:rsidRPr="0072369B">
        <w:rPr>
          <w:rFonts w:ascii="Calibri" w:hAnsi="Calibri"/>
          <w:b w:val="0"/>
          <w:bCs w:val="0"/>
          <w:szCs w:val="22"/>
        </w:rPr>
        <w:t xml:space="preserve">and </w:t>
      </w:r>
      <w:r w:rsidR="00184DB9" w:rsidRPr="0072369B">
        <w:rPr>
          <w:rFonts w:ascii="Calibri" w:hAnsi="Calibri"/>
          <w:b w:val="0"/>
          <w:bCs w:val="0"/>
          <w:szCs w:val="22"/>
        </w:rPr>
        <w:t xml:space="preserve">Curry School of Education.  Reasonable efforts will be made by </w:t>
      </w:r>
      <w:r w:rsidR="0073377F" w:rsidRPr="0072369B">
        <w:rPr>
          <w:rFonts w:ascii="Calibri" w:hAnsi="Calibri"/>
          <w:b w:val="0"/>
          <w:bCs w:val="0"/>
          <w:szCs w:val="22"/>
        </w:rPr>
        <w:t>UVA</w:t>
      </w:r>
      <w:r w:rsidR="00184DB9" w:rsidRPr="0072369B">
        <w:rPr>
          <w:rFonts w:ascii="Calibri" w:hAnsi="Calibri"/>
          <w:b w:val="0"/>
          <w:bCs w:val="0"/>
          <w:szCs w:val="22"/>
        </w:rPr>
        <w:t xml:space="preserve"> to admit and enroll Exchange Students in these </w:t>
      </w:r>
      <w:r w:rsidR="00D23C1E" w:rsidRPr="0072369B">
        <w:rPr>
          <w:rFonts w:ascii="Calibri" w:hAnsi="Calibri"/>
          <w:b w:val="0"/>
          <w:bCs w:val="0"/>
          <w:szCs w:val="22"/>
        </w:rPr>
        <w:t>s</w:t>
      </w:r>
      <w:r w:rsidR="00184DB9" w:rsidRPr="0072369B">
        <w:rPr>
          <w:rFonts w:ascii="Calibri" w:hAnsi="Calibri"/>
          <w:b w:val="0"/>
          <w:bCs w:val="0"/>
          <w:szCs w:val="22"/>
        </w:rPr>
        <w:t xml:space="preserve">chools and/or to facilitate their registration in courses offered by these </w:t>
      </w:r>
      <w:r w:rsidR="00D23C1E" w:rsidRPr="0072369B">
        <w:rPr>
          <w:rFonts w:ascii="Calibri" w:hAnsi="Calibri"/>
          <w:b w:val="0"/>
          <w:bCs w:val="0"/>
          <w:szCs w:val="22"/>
        </w:rPr>
        <w:t>s</w:t>
      </w:r>
      <w:r w:rsidR="00184DB9" w:rsidRPr="0072369B">
        <w:rPr>
          <w:rFonts w:ascii="Calibri" w:hAnsi="Calibri"/>
          <w:b w:val="0"/>
          <w:bCs w:val="0"/>
          <w:szCs w:val="22"/>
        </w:rPr>
        <w:t xml:space="preserve">chools. However, </w:t>
      </w:r>
      <w:r w:rsidR="0073377F" w:rsidRPr="0072369B">
        <w:rPr>
          <w:rFonts w:ascii="Calibri" w:hAnsi="Calibri"/>
          <w:b w:val="0"/>
          <w:bCs w:val="0"/>
          <w:szCs w:val="22"/>
        </w:rPr>
        <w:t>UVA</w:t>
      </w:r>
      <w:r w:rsidR="00184DB9" w:rsidRPr="0072369B">
        <w:rPr>
          <w:rFonts w:ascii="Calibri" w:hAnsi="Calibri"/>
          <w:b w:val="0"/>
          <w:bCs w:val="0"/>
          <w:szCs w:val="22"/>
        </w:rPr>
        <w:t xml:space="preserve"> cannot guarantee access to these </w:t>
      </w:r>
      <w:r w:rsidR="00D23C1E" w:rsidRPr="0072369B">
        <w:rPr>
          <w:rFonts w:ascii="Calibri" w:hAnsi="Calibri"/>
          <w:b w:val="0"/>
          <w:bCs w:val="0"/>
          <w:szCs w:val="22"/>
        </w:rPr>
        <w:t>s</w:t>
      </w:r>
      <w:r w:rsidR="00184DB9" w:rsidRPr="0072369B">
        <w:rPr>
          <w:rFonts w:ascii="Calibri" w:hAnsi="Calibri"/>
          <w:b w:val="0"/>
          <w:bCs w:val="0"/>
          <w:szCs w:val="22"/>
        </w:rPr>
        <w:t>chools and/or to particular courses offered by them, as the courses may be filled or unavailable.</w:t>
      </w:r>
      <w:r w:rsidR="005965BC" w:rsidRPr="0072369B">
        <w:rPr>
          <w:rFonts w:ascii="Calibri" w:hAnsi="Calibri"/>
          <w:b w:val="0"/>
          <w:bCs w:val="0"/>
          <w:szCs w:val="22"/>
        </w:rPr>
        <w:t xml:space="preserve"> </w:t>
      </w:r>
      <w:r w:rsidR="00184DB9" w:rsidRPr="0072369B">
        <w:rPr>
          <w:rFonts w:ascii="Calibri" w:hAnsi="Calibri"/>
          <w:b w:val="0"/>
          <w:bCs w:val="0"/>
          <w:szCs w:val="22"/>
        </w:rPr>
        <w:t xml:space="preserve">This Agreement does not provide for the admission or enrollment of Exchange Students in the graduate programs of the Graduate School of Arts and Sciences, the School of Engineering and Applied Science, the School of Architecture, </w:t>
      </w:r>
      <w:r w:rsidR="005965BC" w:rsidRPr="0072369B">
        <w:rPr>
          <w:rFonts w:ascii="Calibri" w:hAnsi="Calibri"/>
          <w:b w:val="0"/>
          <w:bCs w:val="0"/>
          <w:szCs w:val="22"/>
        </w:rPr>
        <w:t xml:space="preserve">or </w:t>
      </w:r>
      <w:r w:rsidR="00184DB9" w:rsidRPr="0072369B">
        <w:rPr>
          <w:rFonts w:ascii="Calibri" w:hAnsi="Calibri"/>
          <w:b w:val="0"/>
          <w:bCs w:val="0"/>
          <w:szCs w:val="22"/>
        </w:rPr>
        <w:t xml:space="preserve">the Curry School of Education. Exchange Students may be permitted to register for graduate-level courses in these </w:t>
      </w:r>
      <w:r w:rsidR="00D23C1E" w:rsidRPr="0072369B">
        <w:rPr>
          <w:rFonts w:ascii="Calibri" w:hAnsi="Calibri"/>
          <w:b w:val="0"/>
          <w:bCs w:val="0"/>
          <w:szCs w:val="22"/>
        </w:rPr>
        <w:t>s</w:t>
      </w:r>
      <w:r w:rsidR="00184DB9" w:rsidRPr="0072369B">
        <w:rPr>
          <w:rFonts w:ascii="Calibri" w:hAnsi="Calibri"/>
          <w:b w:val="0"/>
          <w:bCs w:val="0"/>
          <w:szCs w:val="22"/>
        </w:rPr>
        <w:t xml:space="preserve">chools and to receive graduate-level credit for them, although the permission of the instructor may be required.  </w:t>
      </w:r>
    </w:p>
    <w:p w:rsidR="005965BC" w:rsidRPr="0072369B" w:rsidRDefault="005965BC" w:rsidP="00783518">
      <w:pPr>
        <w:pStyle w:val="BodyText"/>
        <w:ind w:right="-45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6.</w:t>
      </w:r>
      <w:r w:rsidRPr="0072369B">
        <w:rPr>
          <w:rFonts w:ascii="Calibri" w:hAnsi="Calibri"/>
          <w:b w:val="0"/>
          <w:bCs w:val="0"/>
          <w:szCs w:val="22"/>
        </w:rPr>
        <w:tab/>
      </w:r>
      <w:r w:rsidR="00184DB9" w:rsidRPr="0072369B">
        <w:rPr>
          <w:rFonts w:ascii="Calibri" w:hAnsi="Calibri"/>
          <w:b w:val="0"/>
          <w:bCs w:val="0"/>
          <w:szCs w:val="22"/>
        </w:rPr>
        <w:t xml:space="preserve">This Agreement does not provide for the admission </w:t>
      </w:r>
      <w:r w:rsidR="005965BC" w:rsidRPr="0072369B">
        <w:rPr>
          <w:rFonts w:ascii="Calibri" w:hAnsi="Calibri"/>
          <w:b w:val="0"/>
          <w:bCs w:val="0"/>
          <w:szCs w:val="22"/>
        </w:rPr>
        <w:t xml:space="preserve">or </w:t>
      </w:r>
      <w:r w:rsidR="00184DB9" w:rsidRPr="0072369B">
        <w:rPr>
          <w:rFonts w:ascii="Calibri" w:hAnsi="Calibri"/>
          <w:b w:val="0"/>
          <w:bCs w:val="0"/>
          <w:szCs w:val="22"/>
        </w:rPr>
        <w:t xml:space="preserve">enrollment of Exchange Students in the following </w:t>
      </w:r>
      <w:r w:rsidR="0073377F" w:rsidRPr="0072369B">
        <w:rPr>
          <w:rFonts w:ascii="Calibri" w:hAnsi="Calibri"/>
          <w:b w:val="0"/>
          <w:bCs w:val="0"/>
          <w:szCs w:val="22"/>
        </w:rPr>
        <w:t>s</w:t>
      </w:r>
      <w:r w:rsidR="00184DB9" w:rsidRPr="0072369B">
        <w:rPr>
          <w:rFonts w:ascii="Calibri" w:hAnsi="Calibri"/>
          <w:b w:val="0"/>
          <w:bCs w:val="0"/>
          <w:szCs w:val="22"/>
        </w:rPr>
        <w:t>chools</w:t>
      </w:r>
      <w:r w:rsidR="00D44A7C" w:rsidRPr="0072369B">
        <w:rPr>
          <w:rFonts w:ascii="Calibri" w:hAnsi="Calibri"/>
          <w:b w:val="0"/>
          <w:bCs w:val="0"/>
          <w:szCs w:val="22"/>
        </w:rPr>
        <w:t xml:space="preserve"> of </w:t>
      </w:r>
      <w:r w:rsidR="0073377F" w:rsidRPr="0072369B">
        <w:rPr>
          <w:rFonts w:ascii="Calibri" w:hAnsi="Calibri"/>
          <w:b w:val="0"/>
          <w:bCs w:val="0"/>
          <w:szCs w:val="22"/>
        </w:rPr>
        <w:t>UVA</w:t>
      </w:r>
      <w:r w:rsidR="00184DB9" w:rsidRPr="0072369B">
        <w:rPr>
          <w:rFonts w:ascii="Calibri" w:hAnsi="Calibri"/>
          <w:b w:val="0"/>
          <w:bCs w:val="0"/>
          <w:szCs w:val="22"/>
        </w:rPr>
        <w:t xml:space="preserve">, nor does it allow for their registration in any of the graduate or undergraduate courses offered by these </w:t>
      </w:r>
      <w:r w:rsidR="0073377F" w:rsidRPr="0072369B">
        <w:rPr>
          <w:rFonts w:ascii="Calibri" w:hAnsi="Calibri"/>
          <w:b w:val="0"/>
          <w:bCs w:val="0"/>
          <w:szCs w:val="22"/>
        </w:rPr>
        <w:t>s</w:t>
      </w:r>
      <w:r w:rsidR="00184DB9" w:rsidRPr="0072369B">
        <w:rPr>
          <w:rFonts w:ascii="Calibri" w:hAnsi="Calibri"/>
          <w:b w:val="0"/>
          <w:bCs w:val="0"/>
          <w:szCs w:val="22"/>
        </w:rPr>
        <w:t xml:space="preserve">chools: School of Medicine, School of Nursing, School of Law, Darden School of Business, </w:t>
      </w:r>
      <w:r w:rsidR="0073377F" w:rsidRPr="0072369B">
        <w:rPr>
          <w:rFonts w:ascii="Calibri" w:hAnsi="Calibri"/>
          <w:b w:val="0"/>
          <w:bCs w:val="0"/>
          <w:szCs w:val="22"/>
        </w:rPr>
        <w:t xml:space="preserve">and </w:t>
      </w:r>
      <w:r w:rsidR="00184DB9" w:rsidRPr="0072369B">
        <w:rPr>
          <w:rFonts w:ascii="Calibri" w:hAnsi="Calibri"/>
          <w:b w:val="0"/>
          <w:bCs w:val="0"/>
          <w:szCs w:val="22"/>
        </w:rPr>
        <w:t xml:space="preserve">McIntire School of </w:t>
      </w:r>
      <w:r w:rsidR="00BF47E7" w:rsidRPr="0072369B">
        <w:rPr>
          <w:rFonts w:ascii="Calibri" w:hAnsi="Calibri"/>
          <w:b w:val="0"/>
          <w:bCs w:val="0"/>
          <w:szCs w:val="22"/>
        </w:rPr>
        <w:t>Commerce.</w:t>
      </w:r>
      <w:r w:rsidR="00184DB9" w:rsidRPr="0072369B">
        <w:rPr>
          <w:rFonts w:ascii="Calibri" w:hAnsi="Calibri"/>
          <w:b w:val="0"/>
          <w:bCs w:val="0"/>
          <w:szCs w:val="22"/>
        </w:rPr>
        <w:t xml:space="preserve">  </w:t>
      </w:r>
    </w:p>
    <w:p w:rsidR="00184DB9" w:rsidRPr="0072369B" w:rsidRDefault="00184DB9" w:rsidP="00783518">
      <w:pPr>
        <w:pStyle w:val="BodyText"/>
        <w:ind w:left="720" w:right="-450" w:hanging="72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7.</w:t>
      </w:r>
      <w:r w:rsidRPr="0072369B">
        <w:rPr>
          <w:rFonts w:ascii="Calibri" w:hAnsi="Calibri"/>
          <w:b w:val="0"/>
          <w:bCs w:val="0"/>
          <w:szCs w:val="22"/>
        </w:rPr>
        <w:tab/>
      </w:r>
      <w:r w:rsidR="00BF47E7" w:rsidRPr="0072369B">
        <w:rPr>
          <w:rFonts w:ascii="Calibri" w:hAnsi="Calibri"/>
          <w:b w:val="0"/>
          <w:bCs w:val="0"/>
          <w:szCs w:val="22"/>
        </w:rPr>
        <w:t>Exchange Students</w:t>
      </w:r>
      <w:r w:rsidR="00184DB9" w:rsidRPr="0072369B">
        <w:rPr>
          <w:rFonts w:ascii="Calibri" w:hAnsi="Calibri"/>
          <w:b w:val="0"/>
          <w:bCs w:val="0"/>
          <w:szCs w:val="22"/>
        </w:rPr>
        <w:t xml:space="preserve"> </w:t>
      </w:r>
      <w:r w:rsidR="00D23C1E" w:rsidRPr="0072369B">
        <w:rPr>
          <w:rFonts w:ascii="Calibri" w:hAnsi="Calibri"/>
          <w:b w:val="0"/>
          <w:bCs w:val="0"/>
          <w:szCs w:val="22"/>
        </w:rPr>
        <w:t>will</w:t>
      </w:r>
      <w:r w:rsidR="00184DB9" w:rsidRPr="0072369B">
        <w:rPr>
          <w:rFonts w:ascii="Calibri" w:hAnsi="Calibri"/>
          <w:b w:val="0"/>
          <w:bCs w:val="0"/>
          <w:szCs w:val="22"/>
        </w:rPr>
        <w:t xml:space="preserve"> pay tuition and academic fees at their respective home Institutions and </w:t>
      </w:r>
      <w:r w:rsidR="00D23C1E" w:rsidRPr="0072369B">
        <w:rPr>
          <w:rFonts w:ascii="Calibri" w:hAnsi="Calibri"/>
          <w:b w:val="0"/>
          <w:bCs w:val="0"/>
          <w:szCs w:val="22"/>
        </w:rPr>
        <w:t>will</w:t>
      </w:r>
      <w:r w:rsidR="00184DB9" w:rsidRPr="0072369B">
        <w:rPr>
          <w:rFonts w:ascii="Calibri" w:hAnsi="Calibri"/>
          <w:b w:val="0"/>
          <w:bCs w:val="0"/>
          <w:szCs w:val="22"/>
        </w:rPr>
        <w:t xml:space="preserve"> not be required to pay tuition and academic fees at the respective host Institution.  </w:t>
      </w:r>
    </w:p>
    <w:p w:rsidR="00184DB9" w:rsidRPr="0072369B" w:rsidRDefault="00184DB9" w:rsidP="00783518">
      <w:pPr>
        <w:pStyle w:val="BodyText"/>
        <w:ind w:left="720" w:right="-450" w:hanging="720"/>
        <w:jc w:val="both"/>
        <w:rPr>
          <w:rFonts w:ascii="Calibri" w:hAnsi="Calibri"/>
          <w:b w:val="0"/>
          <w:bCs w:val="0"/>
          <w:szCs w:val="22"/>
        </w:rPr>
      </w:pPr>
    </w:p>
    <w:p w:rsidR="00184DB9" w:rsidRPr="0072369B" w:rsidRDefault="00E47A90" w:rsidP="00783518">
      <w:pPr>
        <w:pStyle w:val="BodyText"/>
        <w:tabs>
          <w:tab w:val="left" w:pos="1080"/>
        </w:tabs>
        <w:ind w:left="720" w:right="-450" w:hanging="720"/>
        <w:jc w:val="both"/>
        <w:rPr>
          <w:rFonts w:ascii="Calibri" w:hAnsi="Calibri"/>
          <w:b w:val="0"/>
          <w:bCs w:val="0"/>
          <w:szCs w:val="22"/>
        </w:rPr>
      </w:pPr>
      <w:r w:rsidRPr="0072369B">
        <w:rPr>
          <w:rFonts w:ascii="Calibri" w:hAnsi="Calibri"/>
          <w:b w:val="0"/>
          <w:bCs w:val="0"/>
          <w:szCs w:val="22"/>
        </w:rPr>
        <w:t>8.</w:t>
      </w:r>
      <w:r w:rsidRPr="0072369B">
        <w:rPr>
          <w:rFonts w:ascii="Calibri" w:hAnsi="Calibri"/>
          <w:b w:val="0"/>
          <w:bCs w:val="0"/>
          <w:szCs w:val="22"/>
        </w:rPr>
        <w:tab/>
      </w:r>
      <w:r w:rsidR="00BF47E7" w:rsidRPr="0072369B">
        <w:rPr>
          <w:rFonts w:ascii="Calibri" w:hAnsi="Calibri"/>
          <w:b w:val="0"/>
          <w:bCs w:val="0"/>
          <w:szCs w:val="22"/>
        </w:rPr>
        <w:t>Exchange Students</w:t>
      </w:r>
      <w:r w:rsidR="00BF47E7" w:rsidRPr="0072369B" w:rsidDel="00BF47E7">
        <w:rPr>
          <w:rFonts w:ascii="Calibri" w:hAnsi="Calibri"/>
          <w:b w:val="0"/>
          <w:bCs w:val="0"/>
          <w:szCs w:val="22"/>
        </w:rPr>
        <w:t xml:space="preserve"> </w:t>
      </w:r>
      <w:r w:rsidR="00D23C1E" w:rsidRPr="0072369B">
        <w:rPr>
          <w:rFonts w:ascii="Calibri" w:hAnsi="Calibri"/>
          <w:b w:val="0"/>
          <w:bCs w:val="0"/>
          <w:szCs w:val="22"/>
        </w:rPr>
        <w:t>will</w:t>
      </w:r>
      <w:r w:rsidR="00184DB9" w:rsidRPr="0072369B">
        <w:rPr>
          <w:rFonts w:ascii="Calibri" w:hAnsi="Calibri"/>
          <w:b w:val="0"/>
          <w:bCs w:val="0"/>
          <w:szCs w:val="22"/>
        </w:rPr>
        <w:t xml:space="preserve"> bear the cost of international travel and domestic travel and transportation, room and board, and all personal expenses</w:t>
      </w:r>
      <w:r w:rsidR="0073377F" w:rsidRPr="0072369B">
        <w:rPr>
          <w:rFonts w:ascii="Calibri" w:hAnsi="Calibri"/>
          <w:b w:val="0"/>
          <w:bCs w:val="0"/>
          <w:szCs w:val="22"/>
        </w:rPr>
        <w:t>,</w:t>
      </w:r>
      <w:r w:rsidR="00184DB9" w:rsidRPr="0072369B">
        <w:rPr>
          <w:rFonts w:ascii="Calibri" w:hAnsi="Calibri"/>
          <w:b w:val="0"/>
          <w:bCs w:val="0"/>
          <w:szCs w:val="22"/>
        </w:rPr>
        <w:t xml:space="preserve"> including mandatory medical insurance.</w:t>
      </w:r>
    </w:p>
    <w:p w:rsidR="00184DB9" w:rsidRPr="0072369B" w:rsidRDefault="00184DB9" w:rsidP="00783518">
      <w:pPr>
        <w:pStyle w:val="BodyText"/>
        <w:tabs>
          <w:tab w:val="left" w:pos="1080"/>
        </w:tabs>
        <w:ind w:left="720" w:right="-450" w:hanging="720"/>
        <w:jc w:val="both"/>
        <w:rPr>
          <w:rFonts w:ascii="Calibri" w:hAnsi="Calibri"/>
          <w:b w:val="0"/>
          <w:bCs w:val="0"/>
          <w:szCs w:val="22"/>
        </w:rPr>
      </w:pPr>
    </w:p>
    <w:p w:rsidR="00184DB9" w:rsidRPr="0072369B" w:rsidRDefault="00E47A90" w:rsidP="00783518">
      <w:pPr>
        <w:pStyle w:val="BodyText"/>
        <w:tabs>
          <w:tab w:val="left" w:pos="1080"/>
        </w:tabs>
        <w:ind w:left="720" w:right="-450" w:hanging="720"/>
        <w:jc w:val="both"/>
        <w:rPr>
          <w:rFonts w:ascii="Calibri" w:hAnsi="Calibri"/>
          <w:b w:val="0"/>
          <w:bCs w:val="0"/>
          <w:szCs w:val="22"/>
        </w:rPr>
      </w:pPr>
      <w:r w:rsidRPr="0072369B">
        <w:rPr>
          <w:rFonts w:ascii="Calibri" w:hAnsi="Calibri"/>
          <w:b w:val="0"/>
          <w:bCs w:val="0"/>
          <w:szCs w:val="22"/>
        </w:rPr>
        <w:t>9.</w:t>
      </w:r>
      <w:r w:rsidRPr="0072369B">
        <w:rPr>
          <w:rFonts w:ascii="Calibri" w:hAnsi="Calibri"/>
          <w:b w:val="0"/>
          <w:bCs w:val="0"/>
          <w:szCs w:val="22"/>
        </w:rPr>
        <w:tab/>
      </w:r>
      <w:r w:rsidR="00BF47E7" w:rsidRPr="0072369B">
        <w:rPr>
          <w:rFonts w:ascii="Calibri" w:hAnsi="Calibri"/>
          <w:b w:val="0"/>
          <w:bCs w:val="0"/>
          <w:szCs w:val="22"/>
        </w:rPr>
        <w:t>Exchange Student</w:t>
      </w:r>
      <w:r w:rsidR="0073377F" w:rsidRPr="0072369B">
        <w:rPr>
          <w:rFonts w:ascii="Calibri" w:hAnsi="Calibri"/>
          <w:b w:val="0"/>
          <w:bCs w:val="0"/>
          <w:szCs w:val="22"/>
        </w:rPr>
        <w:t>s</w:t>
      </w:r>
      <w:r w:rsidR="00BF47E7" w:rsidRPr="0072369B" w:rsidDel="00BF47E7">
        <w:rPr>
          <w:rFonts w:ascii="Calibri" w:hAnsi="Calibri"/>
          <w:b w:val="0"/>
          <w:bCs w:val="0"/>
          <w:szCs w:val="22"/>
        </w:rPr>
        <w:t xml:space="preserve"> </w:t>
      </w:r>
      <w:r w:rsidR="00D23C1E" w:rsidRPr="0072369B">
        <w:rPr>
          <w:rFonts w:ascii="Calibri" w:hAnsi="Calibri"/>
          <w:b w:val="0"/>
          <w:bCs w:val="0"/>
          <w:szCs w:val="22"/>
        </w:rPr>
        <w:t>will</w:t>
      </w:r>
      <w:r w:rsidR="00184DB9" w:rsidRPr="0072369B">
        <w:rPr>
          <w:rFonts w:ascii="Calibri" w:hAnsi="Calibri"/>
          <w:b w:val="0"/>
          <w:bCs w:val="0"/>
          <w:szCs w:val="22"/>
        </w:rPr>
        <w:t xml:space="preserve"> be required to carry the minimum level of medical insurance required both by the terms of </w:t>
      </w:r>
      <w:r w:rsidR="0073377F" w:rsidRPr="0072369B">
        <w:rPr>
          <w:rFonts w:ascii="Calibri" w:hAnsi="Calibri"/>
          <w:b w:val="0"/>
          <w:bCs w:val="0"/>
          <w:szCs w:val="22"/>
        </w:rPr>
        <w:t>their</w:t>
      </w:r>
      <w:r w:rsidR="00184DB9" w:rsidRPr="0072369B">
        <w:rPr>
          <w:rFonts w:ascii="Calibri" w:hAnsi="Calibri"/>
          <w:b w:val="0"/>
          <w:bCs w:val="0"/>
          <w:szCs w:val="22"/>
        </w:rPr>
        <w:t xml:space="preserve"> immigration status and by the</w:t>
      </w:r>
      <w:r w:rsidR="0073377F" w:rsidRPr="0072369B">
        <w:rPr>
          <w:rFonts w:ascii="Calibri" w:hAnsi="Calibri"/>
          <w:b w:val="0"/>
          <w:bCs w:val="0"/>
          <w:szCs w:val="22"/>
        </w:rPr>
        <w:t>ir</w:t>
      </w:r>
      <w:r w:rsidR="00184DB9" w:rsidRPr="0072369B">
        <w:rPr>
          <w:rFonts w:ascii="Calibri" w:hAnsi="Calibri"/>
          <w:b w:val="0"/>
          <w:bCs w:val="0"/>
          <w:szCs w:val="22"/>
        </w:rPr>
        <w:t xml:space="preserve"> host Institution</w:t>
      </w:r>
      <w:r w:rsidR="0073377F" w:rsidRPr="0072369B">
        <w:rPr>
          <w:rFonts w:ascii="Calibri" w:hAnsi="Calibri"/>
          <w:b w:val="0"/>
          <w:bCs w:val="0"/>
          <w:szCs w:val="22"/>
        </w:rPr>
        <w:t xml:space="preserve">. Before starting their program at the host Institution, they will </w:t>
      </w:r>
      <w:r w:rsidR="00184DB9" w:rsidRPr="0072369B">
        <w:rPr>
          <w:rFonts w:ascii="Calibri" w:hAnsi="Calibri"/>
          <w:b w:val="0"/>
          <w:bCs w:val="0"/>
          <w:szCs w:val="22"/>
        </w:rPr>
        <w:t xml:space="preserve">provide proof </w:t>
      </w:r>
      <w:r w:rsidR="00184DB9" w:rsidRPr="0072369B">
        <w:rPr>
          <w:rFonts w:ascii="Calibri" w:hAnsi="Calibri"/>
          <w:b w:val="0"/>
          <w:bCs w:val="0"/>
          <w:szCs w:val="22"/>
        </w:rPr>
        <w:lastRenderedPageBreak/>
        <w:t xml:space="preserve">that their insurance coverage will cover the costs of health care during the entire period of the exchange.  </w:t>
      </w:r>
    </w:p>
    <w:p w:rsidR="00184DB9" w:rsidRPr="0072369B" w:rsidRDefault="00184DB9" w:rsidP="00783518">
      <w:pPr>
        <w:pStyle w:val="BodyText"/>
        <w:tabs>
          <w:tab w:val="left" w:pos="1080"/>
        </w:tabs>
        <w:ind w:left="720" w:right="-450" w:hanging="630"/>
        <w:jc w:val="both"/>
        <w:rPr>
          <w:rFonts w:ascii="Calibri" w:hAnsi="Calibri"/>
          <w:b w:val="0"/>
          <w:bCs w:val="0"/>
          <w:szCs w:val="22"/>
        </w:rPr>
      </w:pPr>
    </w:p>
    <w:p w:rsidR="00184DB9" w:rsidRPr="0072369B" w:rsidRDefault="00E47A90" w:rsidP="00783518">
      <w:pPr>
        <w:pStyle w:val="BodyText"/>
        <w:tabs>
          <w:tab w:val="left" w:pos="1080"/>
        </w:tabs>
        <w:ind w:left="720" w:right="-450" w:hanging="720"/>
        <w:jc w:val="both"/>
        <w:rPr>
          <w:rFonts w:ascii="Calibri" w:hAnsi="Calibri"/>
          <w:b w:val="0"/>
          <w:bCs w:val="0"/>
          <w:szCs w:val="22"/>
        </w:rPr>
      </w:pPr>
      <w:r w:rsidRPr="0072369B">
        <w:rPr>
          <w:rFonts w:ascii="Calibri" w:hAnsi="Calibri"/>
          <w:b w:val="0"/>
          <w:bCs w:val="0"/>
          <w:szCs w:val="22"/>
        </w:rPr>
        <w:t>10.</w:t>
      </w:r>
      <w:r w:rsidRPr="0072369B">
        <w:rPr>
          <w:rFonts w:ascii="Calibri" w:hAnsi="Calibri"/>
          <w:b w:val="0"/>
          <w:bCs w:val="0"/>
          <w:szCs w:val="22"/>
        </w:rPr>
        <w:tab/>
      </w:r>
      <w:r w:rsidR="00184DB9" w:rsidRPr="0072369B">
        <w:rPr>
          <w:rFonts w:ascii="Calibri" w:hAnsi="Calibri"/>
          <w:b w:val="0"/>
          <w:bCs w:val="0"/>
          <w:szCs w:val="22"/>
        </w:rPr>
        <w:t xml:space="preserve">While each Institution </w:t>
      </w:r>
      <w:r w:rsidR="00D23C1E" w:rsidRPr="0072369B">
        <w:rPr>
          <w:rFonts w:ascii="Calibri" w:hAnsi="Calibri"/>
          <w:b w:val="0"/>
          <w:bCs w:val="0"/>
          <w:szCs w:val="22"/>
        </w:rPr>
        <w:t>will</w:t>
      </w:r>
      <w:r w:rsidR="00184DB9" w:rsidRPr="0072369B">
        <w:rPr>
          <w:rFonts w:ascii="Calibri" w:hAnsi="Calibri"/>
          <w:b w:val="0"/>
          <w:bCs w:val="0"/>
          <w:szCs w:val="22"/>
        </w:rPr>
        <w:t xml:space="preserve"> assist </w:t>
      </w:r>
      <w:r w:rsidR="00BF47E7" w:rsidRPr="0072369B">
        <w:rPr>
          <w:rFonts w:ascii="Calibri" w:hAnsi="Calibri"/>
          <w:b w:val="0"/>
          <w:bCs w:val="0"/>
          <w:szCs w:val="22"/>
        </w:rPr>
        <w:t>Exchange Students</w:t>
      </w:r>
      <w:r w:rsidR="00BF47E7" w:rsidRPr="0072369B" w:rsidDel="00BF47E7">
        <w:rPr>
          <w:rFonts w:ascii="Calibri" w:hAnsi="Calibri"/>
          <w:b w:val="0"/>
          <w:bCs w:val="0"/>
          <w:szCs w:val="22"/>
        </w:rPr>
        <w:t xml:space="preserve"> </w:t>
      </w:r>
      <w:r w:rsidR="00184DB9" w:rsidRPr="0072369B">
        <w:rPr>
          <w:rFonts w:ascii="Calibri" w:hAnsi="Calibri"/>
          <w:b w:val="0"/>
          <w:bCs w:val="0"/>
          <w:szCs w:val="22"/>
        </w:rPr>
        <w:t xml:space="preserve">in making arrangements for suitable lodging, ultimate responsibility for procuring lodging lies with the </w:t>
      </w:r>
      <w:r w:rsidR="00BF47E7" w:rsidRPr="0072369B">
        <w:rPr>
          <w:rFonts w:ascii="Calibri" w:hAnsi="Calibri"/>
          <w:b w:val="0"/>
          <w:bCs w:val="0"/>
          <w:szCs w:val="22"/>
        </w:rPr>
        <w:t>individual Exchange Student</w:t>
      </w:r>
      <w:r w:rsidR="00184DB9" w:rsidRPr="0072369B">
        <w:rPr>
          <w:rFonts w:ascii="Calibri" w:hAnsi="Calibri"/>
          <w:b w:val="0"/>
          <w:bCs w:val="0"/>
          <w:szCs w:val="22"/>
        </w:rPr>
        <w:t>.</w:t>
      </w:r>
    </w:p>
    <w:p w:rsidR="00184DB9" w:rsidRPr="0072369B" w:rsidRDefault="00184DB9" w:rsidP="00783518">
      <w:pPr>
        <w:pStyle w:val="BodyText"/>
        <w:tabs>
          <w:tab w:val="left" w:pos="1080"/>
        </w:tabs>
        <w:ind w:left="720" w:right="-450" w:hanging="630"/>
        <w:jc w:val="both"/>
        <w:rPr>
          <w:rFonts w:ascii="Calibri" w:hAnsi="Calibri"/>
          <w:b w:val="0"/>
          <w:bCs w:val="0"/>
          <w:szCs w:val="22"/>
        </w:rPr>
      </w:pPr>
    </w:p>
    <w:p w:rsidR="00184DB9" w:rsidRPr="0072369B" w:rsidRDefault="00E47A90" w:rsidP="00783518">
      <w:pPr>
        <w:pStyle w:val="BodyText"/>
        <w:tabs>
          <w:tab w:val="left" w:pos="1080"/>
        </w:tabs>
        <w:ind w:left="720" w:right="-450" w:hanging="720"/>
        <w:jc w:val="both"/>
        <w:rPr>
          <w:rFonts w:ascii="Calibri" w:hAnsi="Calibri"/>
          <w:b w:val="0"/>
          <w:bCs w:val="0"/>
          <w:szCs w:val="22"/>
        </w:rPr>
      </w:pPr>
      <w:r w:rsidRPr="0072369B">
        <w:rPr>
          <w:rFonts w:ascii="Calibri" w:hAnsi="Calibri"/>
          <w:b w:val="0"/>
          <w:bCs w:val="0"/>
          <w:szCs w:val="22"/>
        </w:rPr>
        <w:t>11.</w:t>
      </w:r>
      <w:r w:rsidRPr="0072369B">
        <w:rPr>
          <w:rFonts w:ascii="Calibri" w:hAnsi="Calibri"/>
          <w:b w:val="0"/>
          <w:bCs w:val="0"/>
          <w:szCs w:val="22"/>
        </w:rPr>
        <w:tab/>
      </w:r>
      <w:r w:rsidR="00184DB9" w:rsidRPr="0072369B">
        <w:rPr>
          <w:rFonts w:ascii="Calibri" w:hAnsi="Calibri"/>
          <w:b w:val="0"/>
          <w:bCs w:val="0"/>
          <w:szCs w:val="22"/>
        </w:rPr>
        <w:t xml:space="preserve">Each Institution </w:t>
      </w:r>
      <w:r w:rsidR="00D23C1E" w:rsidRPr="0072369B">
        <w:rPr>
          <w:rFonts w:ascii="Calibri" w:hAnsi="Calibri"/>
          <w:b w:val="0"/>
          <w:bCs w:val="0"/>
          <w:szCs w:val="22"/>
        </w:rPr>
        <w:t>will</w:t>
      </w:r>
      <w:r w:rsidR="00184DB9" w:rsidRPr="0072369B">
        <w:rPr>
          <w:rFonts w:ascii="Calibri" w:hAnsi="Calibri"/>
          <w:b w:val="0"/>
          <w:bCs w:val="0"/>
          <w:szCs w:val="22"/>
        </w:rPr>
        <w:t xml:space="preserve"> award grades and academic credits based on the academic performance of each </w:t>
      </w:r>
      <w:r w:rsidR="00BF47E7" w:rsidRPr="0072369B">
        <w:rPr>
          <w:rFonts w:ascii="Calibri" w:hAnsi="Calibri"/>
          <w:b w:val="0"/>
          <w:bCs w:val="0"/>
          <w:szCs w:val="22"/>
        </w:rPr>
        <w:t xml:space="preserve">Exchange Student </w:t>
      </w:r>
      <w:r w:rsidR="00184DB9" w:rsidRPr="0072369B">
        <w:rPr>
          <w:rFonts w:ascii="Calibri" w:hAnsi="Calibri"/>
          <w:b w:val="0"/>
          <w:bCs w:val="0"/>
          <w:szCs w:val="22"/>
        </w:rPr>
        <w:t>and according to its own established procedures.</w:t>
      </w:r>
    </w:p>
    <w:p w:rsidR="00184DB9" w:rsidRPr="0072369B" w:rsidRDefault="00184DB9" w:rsidP="00783518">
      <w:pPr>
        <w:pStyle w:val="BodyText"/>
        <w:ind w:right="-450"/>
        <w:jc w:val="both"/>
        <w:rPr>
          <w:rFonts w:ascii="Calibri" w:hAnsi="Calibri"/>
          <w:b w:val="0"/>
          <w:bCs w:val="0"/>
          <w:szCs w:val="22"/>
        </w:rPr>
      </w:pP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12.</w:t>
      </w:r>
      <w:r w:rsidRPr="0072369B">
        <w:rPr>
          <w:rFonts w:ascii="Calibri" w:hAnsi="Calibri"/>
          <w:b w:val="0"/>
          <w:bCs w:val="0"/>
          <w:szCs w:val="22"/>
        </w:rPr>
        <w:tab/>
      </w:r>
      <w:r w:rsidR="00184DB9" w:rsidRPr="0072369B">
        <w:rPr>
          <w:rFonts w:ascii="Calibri" w:hAnsi="Calibri"/>
          <w:b w:val="0"/>
          <w:bCs w:val="0"/>
          <w:szCs w:val="22"/>
        </w:rPr>
        <w:t xml:space="preserve">The Institutions agree to review this Agreement annually. No waiver, alteration, or modification of the provisions of this Agreement </w:t>
      </w:r>
      <w:r w:rsidR="00D23C1E" w:rsidRPr="0072369B">
        <w:rPr>
          <w:rFonts w:ascii="Calibri" w:hAnsi="Calibri"/>
          <w:b w:val="0"/>
          <w:bCs w:val="0"/>
          <w:szCs w:val="22"/>
        </w:rPr>
        <w:t>will</w:t>
      </w:r>
      <w:r w:rsidR="00184DB9" w:rsidRPr="0072369B">
        <w:rPr>
          <w:rFonts w:ascii="Calibri" w:hAnsi="Calibri"/>
          <w:b w:val="0"/>
          <w:bCs w:val="0"/>
          <w:szCs w:val="22"/>
        </w:rPr>
        <w:t xml:space="preserve"> be binding unless in writing and accepted by both Institutions.</w:t>
      </w:r>
    </w:p>
    <w:p w:rsidR="00184DB9" w:rsidRPr="0072369B" w:rsidRDefault="00184DB9" w:rsidP="00783518">
      <w:pPr>
        <w:pStyle w:val="BodyText"/>
        <w:ind w:left="720" w:right="-450" w:hanging="720"/>
        <w:jc w:val="both"/>
        <w:rPr>
          <w:rFonts w:ascii="Calibri" w:hAnsi="Calibri"/>
          <w:b w:val="0"/>
          <w:bCs w:val="0"/>
          <w:szCs w:val="22"/>
        </w:rPr>
      </w:pPr>
      <w:r w:rsidRPr="0072369B">
        <w:rPr>
          <w:rFonts w:ascii="Calibri" w:hAnsi="Calibri"/>
          <w:b w:val="0"/>
          <w:bCs w:val="0"/>
          <w:szCs w:val="22"/>
        </w:rPr>
        <w:t xml:space="preserve">  </w:t>
      </w:r>
    </w:p>
    <w:p w:rsidR="00184DB9"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13.</w:t>
      </w:r>
      <w:r w:rsidRPr="0072369B">
        <w:rPr>
          <w:rFonts w:ascii="Calibri" w:hAnsi="Calibri"/>
          <w:b w:val="0"/>
          <w:bCs w:val="0"/>
          <w:szCs w:val="22"/>
        </w:rPr>
        <w:tab/>
      </w:r>
      <w:r w:rsidR="00184DB9" w:rsidRPr="0072369B">
        <w:rPr>
          <w:rFonts w:ascii="Calibri" w:hAnsi="Calibri"/>
          <w:b w:val="0"/>
          <w:bCs w:val="0"/>
          <w:szCs w:val="22"/>
        </w:rPr>
        <w:t xml:space="preserve">The initial term of performance under this Agreement </w:t>
      </w:r>
      <w:r w:rsidR="00D23C1E" w:rsidRPr="0072369B">
        <w:rPr>
          <w:rFonts w:ascii="Calibri" w:hAnsi="Calibri"/>
          <w:b w:val="0"/>
          <w:bCs w:val="0"/>
          <w:szCs w:val="22"/>
        </w:rPr>
        <w:t>will</w:t>
      </w:r>
      <w:r w:rsidR="00184DB9" w:rsidRPr="0072369B">
        <w:rPr>
          <w:rFonts w:ascii="Calibri" w:hAnsi="Calibri"/>
          <w:b w:val="0"/>
          <w:bCs w:val="0"/>
          <w:szCs w:val="22"/>
        </w:rPr>
        <w:t xml:space="preserve"> proceed </w:t>
      </w:r>
      <w:r w:rsidR="002F1B36" w:rsidRPr="0072369B">
        <w:rPr>
          <w:rFonts w:ascii="Calibri" w:hAnsi="Calibri"/>
          <w:b w:val="0"/>
          <w:szCs w:val="22"/>
        </w:rPr>
        <w:t xml:space="preserve">from </w:t>
      </w:r>
      <w:r w:rsidR="002F1B36" w:rsidRPr="0072369B">
        <w:rPr>
          <w:rFonts w:ascii="Calibri" w:hAnsi="Calibri"/>
          <w:b w:val="0"/>
          <w:szCs w:val="22"/>
          <w:highlight w:val="yellow"/>
        </w:rPr>
        <w:t>_____</w:t>
      </w:r>
      <w:r w:rsidR="002F1B36" w:rsidRPr="0072369B">
        <w:rPr>
          <w:rFonts w:ascii="Calibri" w:hAnsi="Calibri"/>
          <w:b w:val="0"/>
          <w:szCs w:val="22"/>
        </w:rPr>
        <w:t>, 201</w:t>
      </w:r>
      <w:r w:rsidR="002F1B36" w:rsidRPr="0072369B">
        <w:rPr>
          <w:rFonts w:ascii="Calibri" w:hAnsi="Calibri"/>
          <w:b w:val="0"/>
          <w:szCs w:val="22"/>
          <w:highlight w:val="yellow"/>
        </w:rPr>
        <w:t>__</w:t>
      </w:r>
      <w:r w:rsidR="002F1B36" w:rsidRPr="0072369B">
        <w:rPr>
          <w:rFonts w:ascii="Calibri" w:hAnsi="Calibri"/>
          <w:b w:val="0"/>
          <w:szCs w:val="22"/>
        </w:rPr>
        <w:t xml:space="preserve">, through </w:t>
      </w:r>
      <w:r w:rsidR="002F1B36" w:rsidRPr="0072369B">
        <w:rPr>
          <w:rFonts w:ascii="Calibri" w:hAnsi="Calibri"/>
          <w:b w:val="0"/>
          <w:szCs w:val="22"/>
          <w:highlight w:val="yellow"/>
        </w:rPr>
        <w:t>_____</w:t>
      </w:r>
      <w:r w:rsidR="002F1B36" w:rsidRPr="0072369B">
        <w:rPr>
          <w:rFonts w:ascii="Calibri" w:hAnsi="Calibri"/>
          <w:b w:val="0"/>
          <w:szCs w:val="22"/>
        </w:rPr>
        <w:t>, 202</w:t>
      </w:r>
      <w:r w:rsidR="002F1B36" w:rsidRPr="0072369B">
        <w:rPr>
          <w:rFonts w:ascii="Calibri" w:hAnsi="Calibri"/>
          <w:b w:val="0"/>
          <w:szCs w:val="22"/>
          <w:highlight w:val="yellow"/>
        </w:rPr>
        <w:t>__</w:t>
      </w:r>
      <w:r w:rsidR="002F1B36" w:rsidRPr="0072369B">
        <w:rPr>
          <w:rFonts w:ascii="Calibri" w:hAnsi="Calibri"/>
          <w:b w:val="0"/>
          <w:szCs w:val="22"/>
        </w:rPr>
        <w:t xml:space="preserve">. </w:t>
      </w:r>
      <w:r w:rsidR="00184DB9" w:rsidRPr="0072369B">
        <w:rPr>
          <w:rFonts w:ascii="Calibri" w:hAnsi="Calibri"/>
          <w:b w:val="0"/>
          <w:bCs w:val="0"/>
          <w:szCs w:val="22"/>
        </w:rPr>
        <w:t xml:space="preserve">Either Institution may terminate the Agreement during the initial term or any renewal term effective the next academic year by providing written notice to the other </w:t>
      </w:r>
      <w:r w:rsidR="00174712" w:rsidRPr="0072369B">
        <w:rPr>
          <w:rFonts w:ascii="Calibri" w:hAnsi="Calibri"/>
          <w:b w:val="0"/>
          <w:bCs w:val="0"/>
          <w:szCs w:val="22"/>
        </w:rPr>
        <w:t>I</w:t>
      </w:r>
      <w:r w:rsidR="00184DB9" w:rsidRPr="0072369B">
        <w:rPr>
          <w:rFonts w:ascii="Calibri" w:hAnsi="Calibri"/>
          <w:b w:val="0"/>
          <w:bCs w:val="0"/>
          <w:szCs w:val="22"/>
        </w:rPr>
        <w:t>nstitution on or before January 15</w:t>
      </w:r>
      <w:r w:rsidR="00184DB9" w:rsidRPr="0072369B">
        <w:rPr>
          <w:rFonts w:ascii="Calibri" w:hAnsi="Calibri"/>
          <w:b w:val="0"/>
          <w:bCs w:val="0"/>
          <w:szCs w:val="22"/>
          <w:vertAlign w:val="superscript"/>
        </w:rPr>
        <w:t>th</w:t>
      </w:r>
      <w:r w:rsidR="00184DB9" w:rsidRPr="0072369B">
        <w:rPr>
          <w:rFonts w:ascii="Calibri" w:hAnsi="Calibri"/>
          <w:b w:val="0"/>
          <w:bCs w:val="0"/>
          <w:szCs w:val="22"/>
        </w:rPr>
        <w:t xml:space="preserve"> of the preceding academic year. Following the initial three</w:t>
      </w:r>
      <w:r w:rsidR="0073377F" w:rsidRPr="0072369B">
        <w:rPr>
          <w:rFonts w:ascii="Calibri" w:hAnsi="Calibri"/>
          <w:b w:val="0"/>
          <w:bCs w:val="0"/>
          <w:szCs w:val="22"/>
        </w:rPr>
        <w:t>-</w:t>
      </w:r>
      <w:r w:rsidR="00184DB9" w:rsidRPr="0072369B">
        <w:rPr>
          <w:rFonts w:ascii="Calibri" w:hAnsi="Calibri"/>
          <w:b w:val="0"/>
          <w:bCs w:val="0"/>
          <w:szCs w:val="22"/>
        </w:rPr>
        <w:t xml:space="preserve">year term, the Agreement </w:t>
      </w:r>
      <w:r w:rsidR="00174712" w:rsidRPr="0072369B">
        <w:rPr>
          <w:rFonts w:ascii="Calibri" w:hAnsi="Calibri"/>
          <w:b w:val="0"/>
          <w:bCs w:val="0"/>
          <w:szCs w:val="22"/>
        </w:rPr>
        <w:t xml:space="preserve">may be </w:t>
      </w:r>
      <w:r w:rsidR="00184DB9" w:rsidRPr="0072369B">
        <w:rPr>
          <w:rFonts w:ascii="Calibri" w:hAnsi="Calibri"/>
          <w:b w:val="0"/>
          <w:bCs w:val="0"/>
          <w:szCs w:val="22"/>
        </w:rPr>
        <w:t>renew</w:t>
      </w:r>
      <w:r w:rsidR="00174712" w:rsidRPr="0072369B">
        <w:rPr>
          <w:rFonts w:ascii="Calibri" w:hAnsi="Calibri"/>
          <w:b w:val="0"/>
          <w:bCs w:val="0"/>
          <w:szCs w:val="22"/>
        </w:rPr>
        <w:t>ed</w:t>
      </w:r>
      <w:r w:rsidR="00184DB9" w:rsidRPr="0072369B">
        <w:rPr>
          <w:rFonts w:ascii="Calibri" w:hAnsi="Calibri"/>
          <w:b w:val="0"/>
          <w:bCs w:val="0"/>
          <w:szCs w:val="22"/>
        </w:rPr>
        <w:t xml:space="preserve"> for additional three</w:t>
      </w:r>
      <w:r w:rsidR="0073377F" w:rsidRPr="0072369B">
        <w:rPr>
          <w:rFonts w:ascii="Calibri" w:hAnsi="Calibri"/>
          <w:b w:val="0"/>
          <w:bCs w:val="0"/>
          <w:szCs w:val="22"/>
        </w:rPr>
        <w:t>-</w:t>
      </w:r>
      <w:r w:rsidR="00184DB9" w:rsidRPr="0072369B">
        <w:rPr>
          <w:rFonts w:ascii="Calibri" w:hAnsi="Calibri"/>
          <w:b w:val="0"/>
          <w:bCs w:val="0"/>
          <w:szCs w:val="22"/>
        </w:rPr>
        <w:t xml:space="preserve">year periods </w:t>
      </w:r>
      <w:r w:rsidR="00174712" w:rsidRPr="0072369B">
        <w:rPr>
          <w:rFonts w:ascii="Calibri" w:hAnsi="Calibri"/>
          <w:b w:val="0"/>
          <w:bCs w:val="0"/>
          <w:szCs w:val="22"/>
        </w:rPr>
        <w:t>by mutual agreement of the parties in writing</w:t>
      </w:r>
      <w:r w:rsidR="00184DB9" w:rsidRPr="0072369B">
        <w:rPr>
          <w:rFonts w:ascii="Calibri" w:hAnsi="Calibri"/>
          <w:b w:val="0"/>
          <w:bCs w:val="0"/>
          <w:szCs w:val="22"/>
        </w:rPr>
        <w:t xml:space="preserve">. If terminated by either Institution, </w:t>
      </w:r>
      <w:r w:rsidR="00BF47E7" w:rsidRPr="0072369B">
        <w:rPr>
          <w:rFonts w:ascii="Calibri" w:hAnsi="Calibri"/>
          <w:b w:val="0"/>
          <w:bCs w:val="0"/>
          <w:szCs w:val="22"/>
        </w:rPr>
        <w:t>Exchange Students</w:t>
      </w:r>
      <w:r w:rsidR="00BF47E7" w:rsidRPr="0072369B" w:rsidDel="00BF47E7">
        <w:rPr>
          <w:rFonts w:ascii="Calibri" w:hAnsi="Calibri"/>
          <w:b w:val="0"/>
          <w:bCs w:val="0"/>
          <w:szCs w:val="22"/>
        </w:rPr>
        <w:t xml:space="preserve"> </w:t>
      </w:r>
      <w:r w:rsidR="00BF47E7" w:rsidRPr="0072369B">
        <w:rPr>
          <w:rFonts w:ascii="Calibri" w:hAnsi="Calibri"/>
          <w:b w:val="0"/>
          <w:bCs w:val="0"/>
          <w:szCs w:val="22"/>
        </w:rPr>
        <w:t xml:space="preserve">participating </w:t>
      </w:r>
      <w:r w:rsidR="00184DB9" w:rsidRPr="0072369B">
        <w:rPr>
          <w:rFonts w:ascii="Calibri" w:hAnsi="Calibri"/>
          <w:b w:val="0"/>
          <w:bCs w:val="0"/>
          <w:szCs w:val="22"/>
        </w:rPr>
        <w:t xml:space="preserve">under the provisions of this Agreement </w:t>
      </w:r>
      <w:r w:rsidR="00D23C1E" w:rsidRPr="0072369B">
        <w:rPr>
          <w:rFonts w:ascii="Calibri" w:hAnsi="Calibri"/>
          <w:b w:val="0"/>
          <w:bCs w:val="0"/>
          <w:szCs w:val="22"/>
        </w:rPr>
        <w:t>will</w:t>
      </w:r>
      <w:r w:rsidR="00184DB9" w:rsidRPr="0072369B">
        <w:rPr>
          <w:rFonts w:ascii="Calibri" w:hAnsi="Calibri"/>
          <w:b w:val="0"/>
          <w:bCs w:val="0"/>
          <w:szCs w:val="22"/>
        </w:rPr>
        <w:t xml:space="preserve"> be permitted to complete their respective courses of study.</w:t>
      </w:r>
    </w:p>
    <w:p w:rsidR="00037219" w:rsidRPr="0072369B" w:rsidRDefault="00037219" w:rsidP="00783518">
      <w:pPr>
        <w:pStyle w:val="ColorfulList-Accent1"/>
        <w:ind w:right="-450" w:hanging="720"/>
        <w:rPr>
          <w:rFonts w:ascii="Calibri" w:hAnsi="Calibri"/>
          <w:bCs/>
          <w:sz w:val="22"/>
          <w:szCs w:val="22"/>
        </w:rPr>
      </w:pPr>
    </w:p>
    <w:p w:rsidR="00037219" w:rsidRPr="0072369B" w:rsidRDefault="00E47A90" w:rsidP="00783518">
      <w:pPr>
        <w:widowControl w:val="0"/>
        <w:ind w:left="720" w:right="-450" w:hanging="720"/>
        <w:jc w:val="both"/>
        <w:rPr>
          <w:rFonts w:ascii="Calibri" w:hAnsi="Calibri"/>
          <w:spacing w:val="-2"/>
          <w:sz w:val="22"/>
          <w:szCs w:val="22"/>
        </w:rPr>
      </w:pPr>
      <w:r w:rsidRPr="0072369B">
        <w:rPr>
          <w:rFonts w:ascii="Calibri" w:hAnsi="Calibri"/>
          <w:sz w:val="22"/>
          <w:szCs w:val="22"/>
        </w:rPr>
        <w:t>14.</w:t>
      </w:r>
      <w:r w:rsidRPr="0072369B">
        <w:rPr>
          <w:rFonts w:ascii="Calibri" w:hAnsi="Calibri"/>
          <w:sz w:val="22"/>
          <w:szCs w:val="22"/>
        </w:rPr>
        <w:tab/>
      </w:r>
      <w:r w:rsidR="00037219" w:rsidRPr="0072369B">
        <w:rPr>
          <w:rFonts w:ascii="Calibri" w:hAnsi="Calibri"/>
          <w:sz w:val="22"/>
          <w:szCs w:val="22"/>
        </w:rPr>
        <w:t xml:space="preserve">Neither </w:t>
      </w:r>
      <w:r w:rsidR="00037219" w:rsidRPr="0072369B">
        <w:rPr>
          <w:rFonts w:ascii="Calibri" w:hAnsi="Calibri"/>
          <w:bCs/>
          <w:sz w:val="22"/>
          <w:szCs w:val="22"/>
        </w:rPr>
        <w:t xml:space="preserve">Institution </w:t>
      </w:r>
      <w:r w:rsidR="00037219" w:rsidRPr="0072369B">
        <w:rPr>
          <w:rFonts w:ascii="Calibri" w:hAnsi="Calibri"/>
          <w:sz w:val="22"/>
          <w:szCs w:val="22"/>
        </w:rPr>
        <w:t>will use the name</w:t>
      </w:r>
      <w:r w:rsidR="00B36223" w:rsidRPr="0072369B">
        <w:rPr>
          <w:rFonts w:ascii="Calibri" w:hAnsi="Calibri"/>
          <w:sz w:val="22"/>
          <w:szCs w:val="22"/>
        </w:rPr>
        <w:t xml:space="preserve"> or trademarks</w:t>
      </w:r>
      <w:r w:rsidR="00037219" w:rsidRPr="0072369B">
        <w:rPr>
          <w:rFonts w:ascii="Calibri" w:hAnsi="Calibri"/>
          <w:sz w:val="22"/>
          <w:szCs w:val="22"/>
        </w:rPr>
        <w:t xml:space="preserve"> of the other </w:t>
      </w:r>
      <w:r w:rsidR="00037219" w:rsidRPr="0072369B">
        <w:rPr>
          <w:rFonts w:ascii="Calibri" w:hAnsi="Calibri"/>
          <w:bCs/>
          <w:sz w:val="22"/>
          <w:szCs w:val="22"/>
        </w:rPr>
        <w:t xml:space="preserve">Institution </w:t>
      </w:r>
      <w:r w:rsidR="00037219" w:rsidRPr="0072369B">
        <w:rPr>
          <w:rFonts w:ascii="Calibri" w:hAnsi="Calibri"/>
          <w:sz w:val="22"/>
          <w:szCs w:val="22"/>
        </w:rPr>
        <w:t xml:space="preserve">in any advertising or publicity material or make any form of representation or statement in relation to the Agreement </w:t>
      </w:r>
      <w:r w:rsidR="0073377F" w:rsidRPr="0072369B">
        <w:rPr>
          <w:rFonts w:ascii="Calibri" w:hAnsi="Calibri"/>
          <w:sz w:val="22"/>
          <w:szCs w:val="22"/>
        </w:rPr>
        <w:t xml:space="preserve">that </w:t>
      </w:r>
      <w:r w:rsidR="00037219" w:rsidRPr="0072369B">
        <w:rPr>
          <w:rFonts w:ascii="Calibri" w:hAnsi="Calibri"/>
          <w:sz w:val="22"/>
          <w:szCs w:val="22"/>
        </w:rPr>
        <w:t xml:space="preserve">would constitute an express or implied endorsement of any product or service, </w:t>
      </w:r>
      <w:r w:rsidR="00B74458" w:rsidRPr="0072369B">
        <w:rPr>
          <w:rFonts w:ascii="Calibri" w:hAnsi="Calibri"/>
          <w:sz w:val="22"/>
          <w:szCs w:val="22"/>
        </w:rPr>
        <w:t xml:space="preserve">nor will </w:t>
      </w:r>
      <w:r w:rsidR="00037219" w:rsidRPr="0072369B">
        <w:rPr>
          <w:rFonts w:ascii="Calibri" w:hAnsi="Calibri"/>
          <w:sz w:val="22"/>
          <w:szCs w:val="22"/>
        </w:rPr>
        <w:t xml:space="preserve">it authorize others to do so, without first having obtained written permission from the other </w:t>
      </w:r>
      <w:r w:rsidR="00037219" w:rsidRPr="0072369B">
        <w:rPr>
          <w:rFonts w:ascii="Calibri" w:hAnsi="Calibri"/>
          <w:bCs/>
          <w:sz w:val="22"/>
          <w:szCs w:val="22"/>
        </w:rPr>
        <w:t>Institution</w:t>
      </w:r>
      <w:r w:rsidR="00037219" w:rsidRPr="0072369B">
        <w:rPr>
          <w:rFonts w:ascii="Calibri" w:hAnsi="Calibri"/>
          <w:sz w:val="22"/>
          <w:szCs w:val="22"/>
        </w:rPr>
        <w:t xml:space="preserve">. </w:t>
      </w:r>
    </w:p>
    <w:p w:rsidR="00334AFF" w:rsidRPr="0072369B" w:rsidRDefault="00334AFF" w:rsidP="00783518">
      <w:pPr>
        <w:widowControl w:val="0"/>
        <w:ind w:left="1080" w:right="-450"/>
        <w:jc w:val="both"/>
        <w:rPr>
          <w:rFonts w:ascii="Calibri" w:hAnsi="Calibri"/>
          <w:spacing w:val="-2"/>
          <w:sz w:val="22"/>
          <w:szCs w:val="22"/>
        </w:rPr>
      </w:pPr>
    </w:p>
    <w:p w:rsidR="0028158B" w:rsidRPr="0072369B" w:rsidRDefault="00E47A90" w:rsidP="00783518">
      <w:pPr>
        <w:pStyle w:val="BodyText"/>
        <w:tabs>
          <w:tab w:val="left" w:pos="720"/>
        </w:tabs>
        <w:ind w:left="720" w:right="-450" w:hanging="720"/>
        <w:jc w:val="both"/>
        <w:rPr>
          <w:rFonts w:ascii="Calibri" w:hAnsi="Calibri"/>
          <w:b w:val="0"/>
          <w:szCs w:val="22"/>
        </w:rPr>
      </w:pPr>
      <w:r w:rsidRPr="0072369B">
        <w:rPr>
          <w:rFonts w:ascii="Calibri" w:hAnsi="Calibri"/>
          <w:b w:val="0"/>
          <w:szCs w:val="22"/>
        </w:rPr>
        <w:t>15.</w:t>
      </w:r>
      <w:r w:rsidRPr="0072369B">
        <w:rPr>
          <w:rFonts w:ascii="Calibri" w:hAnsi="Calibri"/>
          <w:b w:val="0"/>
          <w:szCs w:val="22"/>
        </w:rPr>
        <w:tab/>
      </w:r>
      <w:r w:rsidR="00334AFF" w:rsidRPr="0072369B">
        <w:rPr>
          <w:rFonts w:ascii="Calibri" w:hAnsi="Calibri"/>
          <w:b w:val="0"/>
          <w:szCs w:val="22"/>
        </w:rPr>
        <w:t xml:space="preserve">Both Institutions subscribe to the policy of equal opportunity and do not discriminate on the basis of age, color, disability, </w:t>
      </w:r>
      <w:r w:rsidR="00073392" w:rsidRPr="0072369B">
        <w:rPr>
          <w:rFonts w:ascii="Calibri" w:hAnsi="Calibri"/>
          <w:b w:val="0"/>
          <w:szCs w:val="22"/>
        </w:rPr>
        <w:t xml:space="preserve">marital status, </w:t>
      </w:r>
      <w:r w:rsidR="00334AFF" w:rsidRPr="0072369B">
        <w:rPr>
          <w:rFonts w:ascii="Calibri" w:hAnsi="Calibri"/>
          <w:b w:val="0"/>
          <w:szCs w:val="22"/>
        </w:rPr>
        <w:t xml:space="preserve">national or ethnic origin, political affiliation, race, religion, sex (including pregnancy), sexual orientation, </w:t>
      </w:r>
      <w:r w:rsidR="00073392" w:rsidRPr="0072369B">
        <w:rPr>
          <w:rFonts w:ascii="Calibri" w:hAnsi="Calibri"/>
          <w:b w:val="0"/>
          <w:szCs w:val="22"/>
        </w:rPr>
        <w:t xml:space="preserve">gender identity, </w:t>
      </w:r>
      <w:r w:rsidR="00771155" w:rsidRPr="0072369B">
        <w:rPr>
          <w:rFonts w:ascii="Calibri" w:hAnsi="Calibri"/>
          <w:b w:val="0"/>
          <w:szCs w:val="22"/>
        </w:rPr>
        <w:t>veteran status</w:t>
      </w:r>
      <w:r w:rsidR="0073377F" w:rsidRPr="0072369B">
        <w:rPr>
          <w:rFonts w:ascii="Calibri" w:hAnsi="Calibri"/>
          <w:b w:val="0"/>
          <w:szCs w:val="22"/>
        </w:rPr>
        <w:t>,</w:t>
      </w:r>
      <w:r w:rsidR="00771155" w:rsidRPr="0072369B">
        <w:rPr>
          <w:rFonts w:ascii="Calibri" w:hAnsi="Calibri"/>
          <w:b w:val="0"/>
          <w:szCs w:val="22"/>
        </w:rPr>
        <w:t xml:space="preserve"> or family medical or genetic information</w:t>
      </w:r>
      <w:r w:rsidR="00334AFF" w:rsidRPr="0072369B">
        <w:rPr>
          <w:rFonts w:ascii="Calibri" w:hAnsi="Calibri"/>
          <w:b w:val="0"/>
          <w:szCs w:val="22"/>
        </w:rPr>
        <w:t xml:space="preserve">. Both Institutions </w:t>
      </w:r>
      <w:r w:rsidR="00D23C1E" w:rsidRPr="0072369B">
        <w:rPr>
          <w:rFonts w:ascii="Calibri" w:hAnsi="Calibri"/>
          <w:b w:val="0"/>
          <w:szCs w:val="22"/>
        </w:rPr>
        <w:t>will</w:t>
      </w:r>
      <w:r w:rsidR="00334AFF" w:rsidRPr="0072369B">
        <w:rPr>
          <w:rFonts w:ascii="Calibri" w:hAnsi="Calibri"/>
          <w:b w:val="0"/>
          <w:szCs w:val="22"/>
        </w:rPr>
        <w:t xml:space="preserve"> abide by these principles in the administration of this Agreement.</w:t>
      </w:r>
    </w:p>
    <w:p w:rsidR="0028158B" w:rsidRPr="0072369B" w:rsidRDefault="0028158B" w:rsidP="00783518">
      <w:pPr>
        <w:pStyle w:val="BodyText"/>
        <w:tabs>
          <w:tab w:val="left" w:pos="720"/>
        </w:tabs>
        <w:ind w:left="720" w:right="-450" w:hanging="720"/>
        <w:jc w:val="both"/>
        <w:rPr>
          <w:rFonts w:ascii="Calibri" w:hAnsi="Calibri"/>
          <w:b w:val="0"/>
          <w:szCs w:val="22"/>
        </w:rPr>
      </w:pPr>
    </w:p>
    <w:p w:rsidR="0028158B" w:rsidRPr="0072369B" w:rsidRDefault="00E47A90" w:rsidP="00783518">
      <w:pPr>
        <w:pStyle w:val="BodyText"/>
        <w:tabs>
          <w:tab w:val="left" w:pos="720"/>
        </w:tabs>
        <w:ind w:left="720" w:right="-450" w:hanging="720"/>
        <w:jc w:val="both"/>
        <w:rPr>
          <w:rFonts w:ascii="Calibri" w:hAnsi="Calibri"/>
          <w:b w:val="0"/>
          <w:szCs w:val="22"/>
        </w:rPr>
      </w:pPr>
      <w:r w:rsidRPr="0072369B">
        <w:rPr>
          <w:rFonts w:ascii="Calibri" w:hAnsi="Calibri"/>
          <w:b w:val="0"/>
          <w:szCs w:val="22"/>
        </w:rPr>
        <w:t>16.</w:t>
      </w:r>
      <w:r w:rsidRPr="0072369B">
        <w:rPr>
          <w:rFonts w:ascii="Calibri" w:hAnsi="Calibri"/>
          <w:b w:val="0"/>
          <w:szCs w:val="22"/>
        </w:rPr>
        <w:tab/>
      </w:r>
      <w:r w:rsidR="0028158B" w:rsidRPr="0072369B">
        <w:rPr>
          <w:rFonts w:ascii="Calibri" w:hAnsi="Calibri"/>
          <w:b w:val="0"/>
          <w:szCs w:val="22"/>
        </w:rPr>
        <w:t xml:space="preserve">The applicable privacy laws of the Unites States of America, including but not limited to the Family Educational Rights and Privacy Act, as codified at </w:t>
      </w:r>
      <w:r w:rsidR="0028158B" w:rsidRPr="0072369B">
        <w:rPr>
          <w:rStyle w:val="contenttext"/>
          <w:rFonts w:ascii="Calibri" w:hAnsi="Calibri"/>
          <w:b w:val="0"/>
          <w:szCs w:val="22"/>
        </w:rPr>
        <w:t>20 U.S.C. § 1232g</w:t>
      </w:r>
      <w:r w:rsidR="0028158B" w:rsidRPr="0072369B">
        <w:rPr>
          <w:rFonts w:ascii="Calibri" w:hAnsi="Calibri"/>
          <w:b w:val="0"/>
          <w:szCs w:val="22"/>
        </w:rPr>
        <w:t xml:space="preserve"> (“FERPA”) and any current and future regulations promulgated thereunder, and </w:t>
      </w:r>
      <w:r w:rsidR="0028158B" w:rsidRPr="0072369B">
        <w:rPr>
          <w:rFonts w:ascii="Calibri" w:hAnsi="Calibri"/>
          <w:b w:val="0"/>
          <w:szCs w:val="22"/>
        </w:rPr>
        <w:lastRenderedPageBreak/>
        <w:t xml:space="preserve">the privacy policies of </w:t>
      </w:r>
      <w:r w:rsidR="0073377F" w:rsidRPr="0072369B">
        <w:rPr>
          <w:rFonts w:ascii="Calibri" w:hAnsi="Calibri"/>
          <w:b w:val="0"/>
          <w:szCs w:val="22"/>
        </w:rPr>
        <w:t>UVA</w:t>
      </w:r>
      <w:r w:rsidR="0028158B" w:rsidRPr="0072369B">
        <w:rPr>
          <w:rFonts w:ascii="Calibri" w:hAnsi="Calibri"/>
          <w:b w:val="0"/>
          <w:szCs w:val="22"/>
        </w:rPr>
        <w:t xml:space="preserve"> will apply for both Institutions in relation to any matter concerning privacy or protection of personal information of students enrolled at </w:t>
      </w:r>
      <w:r w:rsidR="0073377F" w:rsidRPr="0072369B">
        <w:rPr>
          <w:rFonts w:ascii="Calibri" w:hAnsi="Calibri"/>
          <w:b w:val="0"/>
          <w:szCs w:val="22"/>
        </w:rPr>
        <w:t>UVA</w:t>
      </w:r>
      <w:r w:rsidR="0028158B" w:rsidRPr="0072369B">
        <w:rPr>
          <w:rFonts w:ascii="Calibri" w:hAnsi="Calibri"/>
          <w:b w:val="0"/>
          <w:szCs w:val="22"/>
        </w:rPr>
        <w:t xml:space="preserve">, and in relation to any personal information provided by </w:t>
      </w:r>
      <w:r w:rsidR="0073377F" w:rsidRPr="0072369B">
        <w:rPr>
          <w:rFonts w:ascii="Calibri" w:hAnsi="Calibri"/>
          <w:b w:val="0"/>
          <w:szCs w:val="22"/>
        </w:rPr>
        <w:t>UVA</w:t>
      </w:r>
      <w:r w:rsidR="0028158B" w:rsidRPr="0072369B">
        <w:rPr>
          <w:rFonts w:ascii="Calibri" w:hAnsi="Calibri"/>
          <w:b w:val="0"/>
          <w:szCs w:val="22"/>
        </w:rPr>
        <w:t xml:space="preserve"> to </w:t>
      </w:r>
      <w:r w:rsidRPr="0072369B">
        <w:rPr>
          <w:rFonts w:ascii="Calibri" w:hAnsi="Calibri"/>
          <w:b w:val="0"/>
          <w:szCs w:val="22"/>
          <w:highlight w:val="yellow"/>
        </w:rPr>
        <w:t>____</w:t>
      </w:r>
      <w:r w:rsidR="0028158B" w:rsidRPr="0072369B">
        <w:rPr>
          <w:rFonts w:ascii="Calibri" w:hAnsi="Calibri"/>
          <w:b w:val="0"/>
          <w:szCs w:val="22"/>
        </w:rPr>
        <w:t xml:space="preserve">.  </w:t>
      </w:r>
    </w:p>
    <w:p w:rsidR="00184DB9" w:rsidRPr="0072369B" w:rsidRDefault="00184DB9" w:rsidP="00783518">
      <w:pPr>
        <w:pStyle w:val="BodyText"/>
        <w:ind w:right="-450"/>
        <w:jc w:val="both"/>
        <w:rPr>
          <w:rFonts w:ascii="Calibri" w:hAnsi="Calibri"/>
          <w:b w:val="0"/>
          <w:szCs w:val="22"/>
        </w:rPr>
      </w:pPr>
    </w:p>
    <w:p w:rsidR="00184DB9" w:rsidRPr="0072369B" w:rsidRDefault="00E47A90" w:rsidP="00783518">
      <w:pPr>
        <w:pStyle w:val="BodyText"/>
        <w:tabs>
          <w:tab w:val="left" w:pos="720"/>
        </w:tabs>
        <w:ind w:left="720" w:right="-450" w:hanging="720"/>
        <w:jc w:val="both"/>
        <w:rPr>
          <w:rFonts w:ascii="Calibri" w:hAnsi="Calibri"/>
          <w:b w:val="0"/>
          <w:bCs w:val="0"/>
          <w:szCs w:val="22"/>
        </w:rPr>
      </w:pPr>
      <w:r w:rsidRPr="0072369B">
        <w:rPr>
          <w:rFonts w:ascii="Calibri" w:hAnsi="Calibri"/>
          <w:b w:val="0"/>
          <w:bCs w:val="0"/>
          <w:szCs w:val="22"/>
        </w:rPr>
        <w:t>17.</w:t>
      </w:r>
      <w:r w:rsidRPr="0072369B">
        <w:rPr>
          <w:rFonts w:ascii="Calibri" w:hAnsi="Calibri"/>
          <w:b w:val="0"/>
          <w:bCs w:val="0"/>
          <w:szCs w:val="22"/>
        </w:rPr>
        <w:tab/>
      </w:r>
      <w:r w:rsidR="00184DB9" w:rsidRPr="0072369B">
        <w:rPr>
          <w:rFonts w:ascii="Calibri" w:hAnsi="Calibri"/>
          <w:b w:val="0"/>
          <w:bCs w:val="0"/>
          <w:szCs w:val="22"/>
        </w:rPr>
        <w:t xml:space="preserve">The Institutions </w:t>
      </w:r>
      <w:r w:rsidR="00D23C1E" w:rsidRPr="0072369B">
        <w:rPr>
          <w:rFonts w:ascii="Calibri" w:hAnsi="Calibri"/>
          <w:b w:val="0"/>
          <w:bCs w:val="0"/>
          <w:szCs w:val="22"/>
        </w:rPr>
        <w:t>will</w:t>
      </w:r>
      <w:r w:rsidR="00184DB9" w:rsidRPr="0072369B">
        <w:rPr>
          <w:rFonts w:ascii="Calibri" w:hAnsi="Calibri"/>
          <w:b w:val="0"/>
          <w:bCs w:val="0"/>
          <w:szCs w:val="22"/>
        </w:rPr>
        <w:t xml:space="preserve"> incur no obligations pertaining to this Agreement as a result of any promise, representation, or statement by anyone without the actual authority to do so. </w:t>
      </w:r>
      <w:r w:rsidR="00771155" w:rsidRPr="0072369B">
        <w:rPr>
          <w:rFonts w:ascii="Calibri" w:hAnsi="Calibri"/>
          <w:b w:val="0"/>
          <w:bCs w:val="0"/>
          <w:szCs w:val="22"/>
        </w:rPr>
        <w:t xml:space="preserve">The </w:t>
      </w:r>
      <w:r w:rsidR="0073377F" w:rsidRPr="0072369B">
        <w:rPr>
          <w:rFonts w:ascii="Calibri" w:hAnsi="Calibri"/>
          <w:b w:val="0"/>
          <w:szCs w:val="22"/>
        </w:rPr>
        <w:t>e</w:t>
      </w:r>
      <w:r w:rsidR="00626B05" w:rsidRPr="0072369B">
        <w:rPr>
          <w:rFonts w:ascii="Calibri" w:hAnsi="Calibri"/>
          <w:b w:val="0"/>
          <w:szCs w:val="22"/>
        </w:rPr>
        <w:t xml:space="preserve">xecutive </w:t>
      </w:r>
      <w:r w:rsidR="0073377F" w:rsidRPr="0072369B">
        <w:rPr>
          <w:rFonts w:ascii="Calibri" w:hAnsi="Calibri"/>
          <w:b w:val="0"/>
          <w:szCs w:val="22"/>
        </w:rPr>
        <w:t>v</w:t>
      </w:r>
      <w:r w:rsidR="00626B05" w:rsidRPr="0072369B">
        <w:rPr>
          <w:rFonts w:ascii="Calibri" w:hAnsi="Calibri"/>
          <w:b w:val="0"/>
          <w:szCs w:val="22"/>
        </w:rPr>
        <w:t xml:space="preserve">ice </w:t>
      </w:r>
      <w:r w:rsidR="0073377F" w:rsidRPr="0072369B">
        <w:rPr>
          <w:rFonts w:ascii="Calibri" w:hAnsi="Calibri"/>
          <w:b w:val="0"/>
          <w:szCs w:val="22"/>
        </w:rPr>
        <w:t>p</w:t>
      </w:r>
      <w:r w:rsidR="00626B05" w:rsidRPr="0072369B">
        <w:rPr>
          <w:rFonts w:ascii="Calibri" w:hAnsi="Calibri"/>
          <w:b w:val="0"/>
          <w:szCs w:val="22"/>
        </w:rPr>
        <w:t xml:space="preserve">resident and </w:t>
      </w:r>
      <w:r w:rsidR="0073377F" w:rsidRPr="0072369B">
        <w:rPr>
          <w:rFonts w:ascii="Calibri" w:hAnsi="Calibri"/>
          <w:b w:val="0"/>
          <w:szCs w:val="22"/>
        </w:rPr>
        <w:t>p</w:t>
      </w:r>
      <w:r w:rsidR="00626B05" w:rsidRPr="0072369B">
        <w:rPr>
          <w:rFonts w:ascii="Calibri" w:hAnsi="Calibri"/>
          <w:b w:val="0"/>
          <w:szCs w:val="22"/>
        </w:rPr>
        <w:t>rovost</w:t>
      </w:r>
      <w:r w:rsidR="00626B05" w:rsidRPr="0072369B">
        <w:rPr>
          <w:rFonts w:ascii="Calibri" w:hAnsi="Calibri"/>
          <w:b w:val="0"/>
          <w:bCs w:val="0"/>
          <w:szCs w:val="22"/>
        </w:rPr>
        <w:t xml:space="preserve"> </w:t>
      </w:r>
      <w:r w:rsidR="00DC3505" w:rsidRPr="0072369B">
        <w:rPr>
          <w:rFonts w:ascii="Calibri" w:hAnsi="Calibri"/>
          <w:b w:val="0"/>
          <w:bCs w:val="0"/>
          <w:szCs w:val="22"/>
        </w:rPr>
        <w:t>is</w:t>
      </w:r>
      <w:r w:rsidR="00626B05" w:rsidRPr="0072369B">
        <w:rPr>
          <w:rFonts w:ascii="Calibri" w:hAnsi="Calibri"/>
          <w:b w:val="0"/>
          <w:bCs w:val="0"/>
          <w:szCs w:val="22"/>
        </w:rPr>
        <w:t xml:space="preserve"> the authorit</w:t>
      </w:r>
      <w:r w:rsidR="00DC3505" w:rsidRPr="0072369B">
        <w:rPr>
          <w:rFonts w:ascii="Calibri" w:hAnsi="Calibri"/>
          <w:b w:val="0"/>
          <w:bCs w:val="0"/>
          <w:szCs w:val="22"/>
        </w:rPr>
        <w:t>y</w:t>
      </w:r>
      <w:r w:rsidR="00626B05" w:rsidRPr="0072369B">
        <w:rPr>
          <w:rFonts w:ascii="Calibri" w:hAnsi="Calibri"/>
          <w:b w:val="0"/>
          <w:bCs w:val="0"/>
          <w:szCs w:val="22"/>
        </w:rPr>
        <w:t xml:space="preserve"> for </w:t>
      </w:r>
      <w:r w:rsidR="0073377F" w:rsidRPr="0072369B">
        <w:rPr>
          <w:rFonts w:ascii="Calibri" w:hAnsi="Calibri"/>
          <w:b w:val="0"/>
          <w:bCs w:val="0"/>
          <w:szCs w:val="22"/>
        </w:rPr>
        <w:t>UVA</w:t>
      </w:r>
      <w:r w:rsidR="00626B05" w:rsidRPr="0072369B" w:rsidDel="00626B05">
        <w:rPr>
          <w:rFonts w:ascii="Calibri" w:hAnsi="Calibri"/>
          <w:b w:val="0"/>
          <w:bCs w:val="0"/>
          <w:szCs w:val="22"/>
        </w:rPr>
        <w:t xml:space="preserve"> </w:t>
      </w:r>
      <w:r w:rsidR="00184DB9" w:rsidRPr="0072369B">
        <w:rPr>
          <w:rFonts w:ascii="Calibri" w:hAnsi="Calibri"/>
          <w:b w:val="0"/>
          <w:bCs w:val="0"/>
          <w:szCs w:val="22"/>
        </w:rPr>
        <w:t xml:space="preserve">and the </w:t>
      </w:r>
      <w:r w:rsidRPr="0072369B">
        <w:rPr>
          <w:rFonts w:ascii="Calibri" w:hAnsi="Calibri"/>
          <w:b w:val="0"/>
          <w:bCs w:val="0"/>
          <w:szCs w:val="22"/>
        </w:rPr>
        <w:t>[</w:t>
      </w:r>
      <w:r w:rsidRPr="0072369B">
        <w:rPr>
          <w:rFonts w:ascii="Calibri" w:hAnsi="Calibri"/>
          <w:b w:val="0"/>
          <w:bCs w:val="0"/>
          <w:szCs w:val="22"/>
          <w:highlight w:val="yellow"/>
        </w:rPr>
        <w:t>Title of Authorized Individual</w:t>
      </w:r>
      <w:r w:rsidRPr="0072369B">
        <w:rPr>
          <w:rFonts w:ascii="Calibri" w:hAnsi="Calibri"/>
          <w:b w:val="0"/>
          <w:bCs w:val="0"/>
          <w:szCs w:val="22"/>
        </w:rPr>
        <w:t>]</w:t>
      </w:r>
      <w:r w:rsidR="00184DB9" w:rsidRPr="0072369B">
        <w:rPr>
          <w:rFonts w:ascii="Calibri" w:hAnsi="Calibri"/>
          <w:b w:val="0"/>
          <w:bCs w:val="0"/>
          <w:szCs w:val="22"/>
        </w:rPr>
        <w:t xml:space="preserve"> </w:t>
      </w:r>
      <w:r w:rsidR="00626B05" w:rsidRPr="0072369B">
        <w:rPr>
          <w:rFonts w:ascii="Calibri" w:hAnsi="Calibri"/>
          <w:b w:val="0"/>
          <w:bCs w:val="0"/>
          <w:szCs w:val="22"/>
        </w:rPr>
        <w:t xml:space="preserve">is the authority </w:t>
      </w:r>
      <w:r w:rsidR="00184DB9" w:rsidRPr="0072369B">
        <w:rPr>
          <w:rFonts w:ascii="Calibri" w:hAnsi="Calibri"/>
          <w:b w:val="0"/>
          <w:bCs w:val="0"/>
          <w:szCs w:val="22"/>
        </w:rPr>
        <w:t xml:space="preserve">for </w:t>
      </w:r>
      <w:r w:rsidRPr="0072369B">
        <w:rPr>
          <w:rFonts w:ascii="Calibri" w:hAnsi="Calibri"/>
          <w:b w:val="0"/>
          <w:bCs w:val="0"/>
          <w:szCs w:val="22"/>
          <w:highlight w:val="yellow"/>
        </w:rPr>
        <w:t>_____</w:t>
      </w:r>
      <w:r w:rsidR="00184DB9" w:rsidRPr="0072369B">
        <w:rPr>
          <w:rFonts w:ascii="Calibri" w:hAnsi="Calibri"/>
          <w:b w:val="0"/>
          <w:bCs w:val="0"/>
          <w:szCs w:val="22"/>
        </w:rPr>
        <w:t>.</w:t>
      </w:r>
    </w:p>
    <w:p w:rsidR="0025496B" w:rsidRPr="0072369B" w:rsidRDefault="0025496B" w:rsidP="00783518">
      <w:pPr>
        <w:pStyle w:val="BodyText"/>
        <w:ind w:right="-450"/>
        <w:jc w:val="both"/>
        <w:rPr>
          <w:rFonts w:ascii="Calibri" w:hAnsi="Calibri"/>
          <w:b w:val="0"/>
          <w:bCs w:val="0"/>
          <w:szCs w:val="22"/>
        </w:rPr>
      </w:pPr>
    </w:p>
    <w:p w:rsidR="0025496B"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szCs w:val="22"/>
        </w:rPr>
        <w:t>18.</w:t>
      </w:r>
      <w:r w:rsidRPr="0072369B">
        <w:rPr>
          <w:rFonts w:ascii="Calibri" w:hAnsi="Calibri"/>
          <w:b w:val="0"/>
          <w:szCs w:val="22"/>
        </w:rPr>
        <w:tab/>
      </w:r>
      <w:r w:rsidR="0025496B" w:rsidRPr="0072369B">
        <w:rPr>
          <w:rFonts w:ascii="Calibri" w:hAnsi="Calibri"/>
          <w:b w:val="0"/>
          <w:szCs w:val="22"/>
        </w:rPr>
        <w:t>This Agreement and any amendments may be executed in counterparts</w:t>
      </w:r>
      <w:r w:rsidR="0073377F" w:rsidRPr="0072369B">
        <w:rPr>
          <w:rFonts w:ascii="Calibri" w:hAnsi="Calibri"/>
          <w:b w:val="0"/>
          <w:szCs w:val="22"/>
        </w:rPr>
        <w:t>,</w:t>
      </w:r>
      <w:r w:rsidR="0025496B" w:rsidRPr="0072369B">
        <w:rPr>
          <w:rFonts w:ascii="Calibri" w:hAnsi="Calibri"/>
          <w:b w:val="0"/>
          <w:szCs w:val="22"/>
        </w:rPr>
        <w:t xml:space="preserve"> which, taken together, </w:t>
      </w:r>
      <w:r w:rsidR="00D23C1E" w:rsidRPr="0072369B">
        <w:rPr>
          <w:rFonts w:ascii="Calibri" w:hAnsi="Calibri"/>
          <w:b w:val="0"/>
          <w:szCs w:val="22"/>
        </w:rPr>
        <w:t>will</w:t>
      </w:r>
      <w:r w:rsidR="0025496B" w:rsidRPr="0072369B">
        <w:rPr>
          <w:rFonts w:ascii="Calibri" w:hAnsi="Calibri"/>
          <w:b w:val="0"/>
          <w:szCs w:val="22"/>
        </w:rPr>
        <w:t xml:space="preserve"> be deemed to constitute one and the same instrument. Any counterpart signature</w:t>
      </w:r>
      <w:r w:rsidR="0073377F" w:rsidRPr="0072369B">
        <w:rPr>
          <w:rFonts w:ascii="Calibri" w:hAnsi="Calibri"/>
          <w:b w:val="0"/>
          <w:szCs w:val="22"/>
        </w:rPr>
        <w:t>s</w:t>
      </w:r>
      <w:r w:rsidR="0025496B" w:rsidRPr="0072369B">
        <w:rPr>
          <w:rFonts w:ascii="Calibri" w:hAnsi="Calibri"/>
          <w:b w:val="0"/>
          <w:szCs w:val="22"/>
        </w:rPr>
        <w:t xml:space="preserve"> delivered by facsimile or electronic format, including digital signatures, </w:t>
      </w:r>
      <w:r w:rsidR="00D23C1E" w:rsidRPr="0072369B">
        <w:rPr>
          <w:rFonts w:ascii="Calibri" w:hAnsi="Calibri"/>
          <w:b w:val="0"/>
          <w:szCs w:val="22"/>
        </w:rPr>
        <w:t>will</w:t>
      </w:r>
      <w:r w:rsidR="0025496B" w:rsidRPr="0072369B">
        <w:rPr>
          <w:rFonts w:ascii="Calibri" w:hAnsi="Calibri"/>
          <w:b w:val="0"/>
          <w:szCs w:val="22"/>
        </w:rPr>
        <w:t xml:space="preserve"> be given the same legal effect as an original signature.</w:t>
      </w:r>
    </w:p>
    <w:p w:rsidR="00184DB9" w:rsidRPr="0072369B" w:rsidRDefault="00184DB9" w:rsidP="00783518">
      <w:pPr>
        <w:pStyle w:val="BodyText"/>
        <w:ind w:left="720" w:right="-450" w:hanging="720"/>
        <w:jc w:val="both"/>
        <w:rPr>
          <w:rFonts w:ascii="Calibri" w:hAnsi="Calibri"/>
          <w:b w:val="0"/>
          <w:bCs w:val="0"/>
          <w:szCs w:val="22"/>
        </w:rPr>
      </w:pPr>
    </w:p>
    <w:p w:rsidR="00E47A90" w:rsidRPr="0072369B" w:rsidRDefault="00E47A90" w:rsidP="00783518">
      <w:pPr>
        <w:pStyle w:val="BodyText"/>
        <w:ind w:left="720" w:right="-450" w:hanging="720"/>
        <w:jc w:val="both"/>
        <w:rPr>
          <w:rFonts w:ascii="Calibri" w:hAnsi="Calibri"/>
          <w:b w:val="0"/>
          <w:bCs w:val="0"/>
          <w:szCs w:val="22"/>
        </w:rPr>
      </w:pPr>
      <w:r w:rsidRPr="0072369B">
        <w:rPr>
          <w:rFonts w:ascii="Calibri" w:hAnsi="Calibri"/>
          <w:b w:val="0"/>
          <w:bCs w:val="0"/>
          <w:szCs w:val="22"/>
        </w:rPr>
        <w:t>19.</w:t>
      </w:r>
      <w:r w:rsidRPr="0072369B">
        <w:rPr>
          <w:rFonts w:ascii="Calibri" w:hAnsi="Calibri"/>
          <w:b w:val="0"/>
          <w:bCs w:val="0"/>
          <w:szCs w:val="22"/>
        </w:rPr>
        <w:tab/>
        <w:t xml:space="preserve">Any communication associated with this Agreement will be deemed made if delivered by international courier or by hand and addressed to the respective Institution representative and made effective on the date of receipt. It is the responsibility of the Institution initiating communication to verify that the information has been received. </w:t>
      </w:r>
    </w:p>
    <w:p w:rsidR="00E47A90" w:rsidRPr="0072369B" w:rsidRDefault="00E47A90" w:rsidP="00783518">
      <w:pPr>
        <w:pStyle w:val="BodyText"/>
        <w:ind w:left="1080" w:right="-450"/>
        <w:jc w:val="both"/>
        <w:rPr>
          <w:rFonts w:ascii="Calibri" w:hAnsi="Calibri"/>
          <w:b w:val="0"/>
          <w:bCs w:val="0"/>
          <w:szCs w:val="22"/>
        </w:rPr>
      </w:pPr>
    </w:p>
    <w:p w:rsidR="00184DB9" w:rsidRPr="0072369B" w:rsidRDefault="00184DB9" w:rsidP="00783518">
      <w:pPr>
        <w:pStyle w:val="BodyText"/>
        <w:ind w:left="720" w:right="-450"/>
        <w:jc w:val="both"/>
        <w:rPr>
          <w:rFonts w:ascii="Calibri" w:hAnsi="Calibri"/>
          <w:b w:val="0"/>
          <w:bCs w:val="0"/>
          <w:szCs w:val="22"/>
        </w:rPr>
      </w:pPr>
      <w:r w:rsidRPr="0072369B">
        <w:rPr>
          <w:rFonts w:ascii="Calibri" w:hAnsi="Calibri"/>
          <w:b w:val="0"/>
          <w:bCs w:val="0"/>
          <w:szCs w:val="22"/>
        </w:rPr>
        <w:t>Contact Information/Principal Contact:</w:t>
      </w:r>
    </w:p>
    <w:p w:rsidR="00184DB9" w:rsidRPr="0072369B" w:rsidRDefault="00184DB9" w:rsidP="00783518">
      <w:pPr>
        <w:pStyle w:val="BodyText"/>
        <w:ind w:left="720" w:right="-450"/>
        <w:jc w:val="both"/>
        <w:rPr>
          <w:rFonts w:ascii="Calibri" w:hAnsi="Calibri"/>
          <w:b w:val="0"/>
          <w:bCs w:val="0"/>
          <w:szCs w:val="22"/>
        </w:rPr>
      </w:pPr>
    </w:p>
    <w:p w:rsidR="00184DB9" w:rsidRPr="0072369B" w:rsidRDefault="00184DB9" w:rsidP="00783518">
      <w:pPr>
        <w:pStyle w:val="BodyText"/>
        <w:ind w:left="720" w:right="-450"/>
        <w:jc w:val="both"/>
        <w:rPr>
          <w:rFonts w:ascii="Calibri" w:hAnsi="Calibri"/>
          <w:b w:val="0"/>
          <w:bCs w:val="0"/>
          <w:szCs w:val="22"/>
        </w:rPr>
      </w:pPr>
      <w:r w:rsidRPr="0072369B">
        <w:rPr>
          <w:rFonts w:ascii="Calibri" w:hAnsi="Calibri"/>
          <w:b w:val="0"/>
          <w:bCs w:val="0"/>
          <w:szCs w:val="22"/>
        </w:rPr>
        <w:t xml:space="preserve">For </w:t>
      </w:r>
      <w:r w:rsidR="0073377F" w:rsidRPr="0072369B">
        <w:rPr>
          <w:rFonts w:ascii="Calibri" w:hAnsi="Calibri"/>
          <w:b w:val="0"/>
          <w:bCs w:val="0"/>
          <w:szCs w:val="22"/>
        </w:rPr>
        <w:t>UVA</w:t>
      </w:r>
      <w:r w:rsidRPr="0072369B">
        <w:rPr>
          <w:rFonts w:ascii="Calibri" w:hAnsi="Calibri"/>
          <w:b w:val="0"/>
          <w:bCs w:val="0"/>
          <w:szCs w:val="22"/>
        </w:rPr>
        <w:t xml:space="preserve">: The Director, International Studies Office, 208 Minor Hall, Box 400165, University of Virginia, Charlottesville, VA 22904, U.S.A.;  </w:t>
      </w:r>
      <w:r w:rsidRPr="0072369B">
        <w:rPr>
          <w:rFonts w:ascii="Calibri" w:hAnsi="Calibri"/>
          <w:szCs w:val="22"/>
        </w:rPr>
        <w:fldChar w:fldCharType="begin"/>
      </w:r>
      <w:r w:rsidRPr="0072369B">
        <w:rPr>
          <w:rFonts w:ascii="Calibri" w:hAnsi="Calibri"/>
          <w:szCs w:val="22"/>
        </w:rPr>
        <w:instrText xml:space="preserve"> HYPERLINK "mailto:exchangestudent@virginia.edu" </w:instrText>
      </w:r>
      <w:r w:rsidRPr="0072369B">
        <w:rPr>
          <w:rFonts w:ascii="Calibri" w:hAnsi="Calibri"/>
          <w:szCs w:val="22"/>
        </w:rPr>
      </w:r>
      <w:r w:rsidRPr="0072369B">
        <w:rPr>
          <w:rFonts w:ascii="Calibri" w:hAnsi="Calibri"/>
          <w:szCs w:val="22"/>
        </w:rPr>
        <w:fldChar w:fldCharType="separate"/>
      </w:r>
      <w:r w:rsidRPr="0072369B">
        <w:rPr>
          <w:rStyle w:val="Hyperlink"/>
          <w:rFonts w:ascii="Calibri" w:hAnsi="Calibri"/>
          <w:szCs w:val="22"/>
        </w:rPr>
        <w:t>exchangestude</w:t>
      </w:r>
      <w:r w:rsidRPr="0072369B">
        <w:rPr>
          <w:rStyle w:val="Hyperlink"/>
          <w:rFonts w:ascii="Calibri" w:hAnsi="Calibri"/>
          <w:szCs w:val="22"/>
        </w:rPr>
        <w:t>nt@virginia.edu</w:t>
      </w:r>
      <w:r w:rsidRPr="0072369B">
        <w:rPr>
          <w:rFonts w:ascii="Calibri" w:hAnsi="Calibri"/>
          <w:szCs w:val="22"/>
        </w:rPr>
        <w:fldChar w:fldCharType="end"/>
      </w:r>
      <w:r w:rsidR="002B75F7" w:rsidRPr="0072369B">
        <w:rPr>
          <w:rFonts w:ascii="Calibri" w:hAnsi="Calibri"/>
          <w:szCs w:val="22"/>
        </w:rPr>
        <w:t>;</w:t>
      </w:r>
      <w:r w:rsidRPr="0072369B">
        <w:rPr>
          <w:rFonts w:ascii="Calibri" w:hAnsi="Calibri"/>
          <w:b w:val="0"/>
          <w:bCs w:val="0"/>
          <w:szCs w:val="22"/>
        </w:rPr>
        <w:t xml:space="preserve"> (434) 982-3010.</w:t>
      </w:r>
    </w:p>
    <w:p w:rsidR="00184DB9" w:rsidRPr="0072369B" w:rsidRDefault="00184DB9" w:rsidP="00783518">
      <w:pPr>
        <w:pStyle w:val="BodyText"/>
        <w:ind w:left="720" w:right="-450"/>
        <w:jc w:val="both"/>
        <w:rPr>
          <w:rFonts w:ascii="Calibri" w:hAnsi="Calibri"/>
          <w:b w:val="0"/>
          <w:bCs w:val="0"/>
          <w:szCs w:val="22"/>
        </w:rPr>
      </w:pPr>
    </w:p>
    <w:p w:rsidR="00184DB9" w:rsidRPr="0072369B" w:rsidRDefault="00184DB9" w:rsidP="00783518">
      <w:pPr>
        <w:pStyle w:val="BodyText"/>
        <w:ind w:right="-450" w:firstLine="720"/>
        <w:jc w:val="both"/>
        <w:rPr>
          <w:rFonts w:ascii="Calibri" w:hAnsi="Calibri"/>
          <w:b w:val="0"/>
          <w:bCs w:val="0"/>
          <w:szCs w:val="22"/>
        </w:rPr>
      </w:pPr>
      <w:r w:rsidRPr="0072369B">
        <w:rPr>
          <w:rFonts w:ascii="Calibri" w:hAnsi="Calibri"/>
          <w:b w:val="0"/>
          <w:bCs w:val="0"/>
          <w:szCs w:val="22"/>
        </w:rPr>
        <w:t xml:space="preserve">For the </w:t>
      </w:r>
      <w:r w:rsidR="00E47A90" w:rsidRPr="0072369B">
        <w:rPr>
          <w:rFonts w:ascii="Calibri" w:hAnsi="Calibri"/>
          <w:b w:val="0"/>
          <w:bCs w:val="0"/>
          <w:szCs w:val="22"/>
        </w:rPr>
        <w:t>[</w:t>
      </w:r>
      <w:r w:rsidR="00E47A90" w:rsidRPr="0072369B">
        <w:rPr>
          <w:rFonts w:ascii="Calibri" w:hAnsi="Calibri"/>
          <w:b w:val="0"/>
          <w:bCs w:val="0"/>
          <w:szCs w:val="22"/>
          <w:highlight w:val="yellow"/>
        </w:rPr>
        <w:t>Institution Name</w:t>
      </w:r>
      <w:r w:rsidR="00E47A90" w:rsidRPr="0072369B">
        <w:rPr>
          <w:rFonts w:ascii="Calibri" w:hAnsi="Calibri"/>
          <w:b w:val="0"/>
          <w:bCs w:val="0"/>
          <w:szCs w:val="22"/>
        </w:rPr>
        <w:t>}</w:t>
      </w:r>
      <w:r w:rsidRPr="0072369B">
        <w:rPr>
          <w:rFonts w:ascii="Calibri" w:hAnsi="Calibri"/>
          <w:b w:val="0"/>
          <w:bCs w:val="0"/>
          <w:szCs w:val="22"/>
        </w:rPr>
        <w:t xml:space="preserve">:  </w:t>
      </w:r>
      <w:r w:rsidR="00E47A90" w:rsidRPr="0072369B">
        <w:rPr>
          <w:rFonts w:ascii="Calibri" w:hAnsi="Calibri"/>
          <w:b w:val="0"/>
          <w:bCs w:val="0"/>
          <w:szCs w:val="22"/>
        </w:rPr>
        <w:t>[</w:t>
      </w:r>
      <w:r w:rsidR="00E47A90" w:rsidRPr="0072369B">
        <w:rPr>
          <w:rFonts w:ascii="Calibri" w:hAnsi="Calibri"/>
          <w:b w:val="0"/>
          <w:bCs w:val="0"/>
          <w:szCs w:val="22"/>
          <w:highlight w:val="yellow"/>
        </w:rPr>
        <w:t>Contact office; address; email; ph</w:t>
      </w:r>
      <w:r w:rsidR="00783518" w:rsidRPr="0072369B">
        <w:rPr>
          <w:rFonts w:ascii="Calibri" w:hAnsi="Calibri"/>
          <w:b w:val="0"/>
          <w:bCs w:val="0"/>
          <w:szCs w:val="22"/>
          <w:highlight w:val="yellow"/>
        </w:rPr>
        <w:t>o</w:t>
      </w:r>
      <w:r w:rsidR="00E47A90" w:rsidRPr="0072369B">
        <w:rPr>
          <w:rFonts w:ascii="Calibri" w:hAnsi="Calibri"/>
          <w:b w:val="0"/>
          <w:bCs w:val="0"/>
          <w:szCs w:val="22"/>
          <w:highlight w:val="yellow"/>
        </w:rPr>
        <w:t>ne number</w:t>
      </w:r>
      <w:r w:rsidR="00E47A90" w:rsidRPr="0072369B">
        <w:rPr>
          <w:rFonts w:ascii="Calibri" w:hAnsi="Calibri"/>
          <w:b w:val="0"/>
          <w:bCs w:val="0"/>
          <w:szCs w:val="22"/>
        </w:rPr>
        <w:t>]</w:t>
      </w:r>
    </w:p>
    <w:p w:rsidR="00C87BA4" w:rsidRPr="0072369B" w:rsidRDefault="00C87BA4" w:rsidP="00783518">
      <w:pPr>
        <w:pStyle w:val="ListParagraph"/>
        <w:spacing w:after="0" w:line="240" w:lineRule="auto"/>
        <w:ind w:left="396" w:right="-450"/>
        <w:jc w:val="center"/>
        <w:rPr>
          <w:i/>
          <w:u w:val="single"/>
        </w:rPr>
      </w:pPr>
    </w:p>
    <w:p w:rsidR="00C87BA4" w:rsidRPr="0072369B" w:rsidRDefault="00C87BA4" w:rsidP="00783518">
      <w:pPr>
        <w:pStyle w:val="ListParagraph"/>
        <w:spacing w:after="0" w:line="240" w:lineRule="auto"/>
        <w:ind w:left="396" w:right="-450"/>
        <w:jc w:val="center"/>
        <w:rPr>
          <w:i/>
          <w:u w:val="single"/>
        </w:rPr>
      </w:pPr>
      <w:r w:rsidRPr="0072369B">
        <w:rPr>
          <w:i/>
          <w:u w:val="single"/>
        </w:rPr>
        <w:t>[Remainder of page intentionally blank]</w:t>
      </w:r>
    </w:p>
    <w:p w:rsidR="00184DB9" w:rsidRPr="0072369B" w:rsidRDefault="00C87BA4" w:rsidP="00783518">
      <w:pPr>
        <w:pStyle w:val="BodyText"/>
        <w:ind w:right="-450"/>
        <w:jc w:val="both"/>
        <w:rPr>
          <w:rFonts w:ascii="Calibri" w:hAnsi="Calibri"/>
          <w:b w:val="0"/>
          <w:bCs w:val="0"/>
          <w:szCs w:val="22"/>
        </w:rPr>
      </w:pPr>
      <w:r w:rsidRPr="0072369B">
        <w:rPr>
          <w:rFonts w:ascii="Calibri" w:hAnsi="Calibri"/>
          <w:b w:val="0"/>
          <w:bCs w:val="0"/>
          <w:szCs w:val="22"/>
        </w:rPr>
        <w:br w:type="page"/>
      </w:r>
    </w:p>
    <w:p w:rsidR="00E47A90" w:rsidRPr="0072369B" w:rsidRDefault="00E47A90" w:rsidP="00783518">
      <w:pPr>
        <w:ind w:right="-450"/>
        <w:jc w:val="both"/>
        <w:rPr>
          <w:rFonts w:ascii="Calibri" w:hAnsi="Calibri"/>
          <w:sz w:val="22"/>
          <w:szCs w:val="22"/>
        </w:rPr>
      </w:pPr>
      <w:r w:rsidRPr="0072369B">
        <w:rPr>
          <w:rFonts w:ascii="Calibri" w:hAnsi="Calibri"/>
          <w:b/>
          <w:caps/>
          <w:sz w:val="22"/>
          <w:szCs w:val="22"/>
        </w:rPr>
        <w:t>In Witness Whereof</w:t>
      </w:r>
      <w:r w:rsidRPr="0072369B">
        <w:rPr>
          <w:rFonts w:ascii="Calibri" w:hAnsi="Calibri"/>
          <w:sz w:val="22"/>
          <w:szCs w:val="22"/>
        </w:rPr>
        <w:t>, the parties have executed this Agreement</w:t>
      </w:r>
      <w:r w:rsidRPr="0072369B" w:rsidDel="00050BAC">
        <w:rPr>
          <w:rFonts w:ascii="Calibri" w:hAnsi="Calibri"/>
          <w:sz w:val="22"/>
          <w:szCs w:val="22"/>
        </w:rPr>
        <w:t xml:space="preserve"> </w:t>
      </w:r>
      <w:r w:rsidRPr="0072369B">
        <w:rPr>
          <w:rFonts w:ascii="Calibri" w:hAnsi="Calibri"/>
          <w:sz w:val="22"/>
          <w:szCs w:val="22"/>
        </w:rPr>
        <w:t>by their authorized representatives:</w:t>
      </w:r>
    </w:p>
    <w:p w:rsidR="00E47A90" w:rsidRPr="0072369B" w:rsidRDefault="00E47A90" w:rsidP="00783518">
      <w:pPr>
        <w:ind w:right="-450"/>
        <w:rPr>
          <w:rFonts w:ascii="Calibri" w:hAnsi="Calibri"/>
          <w:sz w:val="22"/>
          <w:szCs w:val="22"/>
        </w:rPr>
      </w:pPr>
    </w:p>
    <w:p w:rsidR="00E47A90" w:rsidRPr="0072369B" w:rsidRDefault="00E47A90" w:rsidP="00783518">
      <w:pPr>
        <w:spacing w:line="240" w:lineRule="exact"/>
        <w:ind w:right="-450"/>
        <w:jc w:val="both"/>
        <w:rPr>
          <w:rFonts w:ascii="Calibri" w:hAnsi="Calibri"/>
          <w:b/>
          <w:caps/>
          <w:sz w:val="22"/>
          <w:szCs w:val="22"/>
        </w:rPr>
      </w:pPr>
      <w:r w:rsidRPr="0072369B">
        <w:rPr>
          <w:rFonts w:ascii="Calibri" w:hAnsi="Calibri"/>
          <w:b/>
          <w:caps/>
          <w:sz w:val="22"/>
          <w:szCs w:val="22"/>
        </w:rPr>
        <w:t>For The Rector and Visitors of the University of Virginia</w:t>
      </w:r>
      <w:r w:rsidRPr="0072369B">
        <w:rPr>
          <w:rFonts w:ascii="Calibri" w:hAnsi="Calibri"/>
          <w:b/>
          <w:caps/>
          <w:sz w:val="22"/>
          <w:szCs w:val="22"/>
        </w:rPr>
        <w:tab/>
      </w:r>
    </w:p>
    <w:p w:rsidR="00E47A90" w:rsidRPr="0072369B" w:rsidRDefault="00E47A90" w:rsidP="00783518">
      <w:pPr>
        <w:spacing w:line="240" w:lineRule="exact"/>
        <w:ind w:right="-450"/>
        <w:jc w:val="both"/>
        <w:rPr>
          <w:rFonts w:ascii="Calibri" w:hAnsi="Calibri"/>
          <w:b/>
          <w:sz w:val="22"/>
          <w:szCs w:val="22"/>
        </w:rPr>
      </w:pPr>
      <w:r w:rsidRPr="0072369B">
        <w:rPr>
          <w:rFonts w:ascii="Calibri" w:hAnsi="Calibri"/>
          <w:b/>
          <w:sz w:val="22"/>
          <w:szCs w:val="22"/>
        </w:rPr>
        <w:tab/>
      </w:r>
      <w:r w:rsidRPr="0072369B">
        <w:rPr>
          <w:rFonts w:ascii="Calibri" w:hAnsi="Calibri"/>
          <w:b/>
          <w:sz w:val="22"/>
          <w:szCs w:val="22"/>
        </w:rPr>
        <w:tab/>
      </w:r>
      <w:r w:rsidRPr="0072369B">
        <w:rPr>
          <w:rFonts w:ascii="Calibri" w:hAnsi="Calibri"/>
          <w:b/>
          <w:sz w:val="22"/>
          <w:szCs w:val="22"/>
        </w:rPr>
        <w:tab/>
      </w:r>
      <w:r w:rsidRPr="0072369B">
        <w:rPr>
          <w:rFonts w:ascii="Calibri" w:hAnsi="Calibri"/>
          <w:b/>
          <w:sz w:val="22"/>
          <w:szCs w:val="22"/>
        </w:rPr>
        <w:tab/>
      </w:r>
    </w:p>
    <w:p w:rsidR="00E47A90" w:rsidRPr="0072369B" w:rsidRDefault="00E47A90" w:rsidP="00783518">
      <w:pPr>
        <w:spacing w:line="240" w:lineRule="exact"/>
        <w:ind w:right="-450"/>
        <w:jc w:val="both"/>
        <w:rPr>
          <w:rFonts w:ascii="Calibri" w:hAnsi="Calibri"/>
          <w:sz w:val="22"/>
          <w:szCs w:val="22"/>
        </w:rPr>
      </w:pPr>
    </w:p>
    <w:p w:rsidR="00E47A90" w:rsidRPr="0072369B" w:rsidRDefault="00E47A90" w:rsidP="00783518">
      <w:pPr>
        <w:spacing w:line="240" w:lineRule="exact"/>
        <w:ind w:right="-450"/>
        <w:jc w:val="both"/>
        <w:rPr>
          <w:rFonts w:ascii="Calibri" w:hAnsi="Calibri"/>
          <w:sz w:val="22"/>
          <w:szCs w:val="22"/>
        </w:rPr>
      </w:pPr>
      <w:r w:rsidRPr="0072369B">
        <w:rPr>
          <w:rFonts w:ascii="Calibri" w:hAnsi="Calibri"/>
          <w:sz w:val="22"/>
          <w:szCs w:val="22"/>
        </w:rPr>
        <w:t xml:space="preserve">____________________________________         ____________     </w:t>
      </w:r>
      <w:r w:rsidRPr="0072369B">
        <w:rPr>
          <w:rFonts w:ascii="Calibri" w:hAnsi="Calibri"/>
          <w:sz w:val="22"/>
          <w:szCs w:val="22"/>
        </w:rPr>
        <w:tab/>
      </w:r>
      <w:r w:rsidRPr="0072369B">
        <w:rPr>
          <w:rFonts w:ascii="Calibri" w:hAnsi="Calibri"/>
          <w:sz w:val="22"/>
          <w:szCs w:val="22"/>
        </w:rPr>
        <w:tab/>
      </w:r>
    </w:p>
    <w:p w:rsidR="00E47A90" w:rsidRPr="0072369B" w:rsidRDefault="00E47A90" w:rsidP="00783518">
      <w:pPr>
        <w:tabs>
          <w:tab w:val="left" w:pos="4410"/>
        </w:tabs>
        <w:spacing w:line="240" w:lineRule="exact"/>
        <w:ind w:right="-450"/>
        <w:jc w:val="both"/>
        <w:rPr>
          <w:rFonts w:ascii="Calibri" w:hAnsi="Calibri"/>
          <w:sz w:val="22"/>
          <w:szCs w:val="22"/>
        </w:rPr>
      </w:pPr>
      <w:r w:rsidRPr="0072369B">
        <w:rPr>
          <w:rFonts w:ascii="Calibri" w:hAnsi="Calibri"/>
          <w:sz w:val="22"/>
          <w:szCs w:val="22"/>
        </w:rPr>
        <w:t>Thomas C. Katsouleas</w:t>
      </w:r>
      <w:r w:rsidRPr="0072369B">
        <w:rPr>
          <w:rFonts w:ascii="Calibri" w:hAnsi="Calibri"/>
          <w:sz w:val="22"/>
          <w:szCs w:val="22"/>
        </w:rPr>
        <w:tab/>
        <w:t xml:space="preserve">        Date       </w:t>
      </w:r>
      <w:r w:rsidRPr="0072369B">
        <w:rPr>
          <w:rFonts w:ascii="Calibri" w:hAnsi="Calibri"/>
          <w:sz w:val="22"/>
          <w:szCs w:val="22"/>
        </w:rPr>
        <w:tab/>
      </w:r>
      <w:r w:rsidRPr="0072369B">
        <w:rPr>
          <w:rFonts w:ascii="Calibri" w:hAnsi="Calibri"/>
          <w:sz w:val="22"/>
          <w:szCs w:val="22"/>
        </w:rPr>
        <w:tab/>
      </w:r>
    </w:p>
    <w:p w:rsidR="00E47A90" w:rsidRPr="0072369B" w:rsidRDefault="00E47A90" w:rsidP="00783518">
      <w:pPr>
        <w:spacing w:line="240" w:lineRule="exact"/>
        <w:ind w:right="-450"/>
        <w:jc w:val="both"/>
        <w:rPr>
          <w:rFonts w:ascii="Calibri" w:hAnsi="Calibri"/>
          <w:sz w:val="22"/>
          <w:szCs w:val="22"/>
        </w:rPr>
      </w:pPr>
      <w:r w:rsidRPr="0072369B">
        <w:rPr>
          <w:rFonts w:ascii="Calibri" w:hAnsi="Calibri"/>
          <w:sz w:val="22"/>
          <w:szCs w:val="22"/>
        </w:rPr>
        <w:t>Executive Vice President and Provost</w:t>
      </w:r>
      <w:r w:rsidRPr="0072369B">
        <w:rPr>
          <w:rFonts w:ascii="Calibri" w:hAnsi="Calibri"/>
          <w:sz w:val="22"/>
          <w:szCs w:val="22"/>
        </w:rPr>
        <w:tab/>
      </w:r>
      <w:r w:rsidRPr="0072369B">
        <w:rPr>
          <w:rFonts w:ascii="Calibri" w:hAnsi="Calibri"/>
          <w:sz w:val="22"/>
          <w:szCs w:val="22"/>
        </w:rPr>
        <w:tab/>
      </w:r>
      <w:r w:rsidRPr="0072369B">
        <w:rPr>
          <w:rFonts w:ascii="Calibri" w:hAnsi="Calibri"/>
          <w:sz w:val="22"/>
          <w:szCs w:val="22"/>
        </w:rPr>
        <w:tab/>
      </w:r>
    </w:p>
    <w:p w:rsidR="00E47A90" w:rsidRPr="0072369B" w:rsidRDefault="00E47A90" w:rsidP="00783518">
      <w:pPr>
        <w:spacing w:line="240" w:lineRule="exact"/>
        <w:ind w:right="-450"/>
        <w:jc w:val="both"/>
        <w:rPr>
          <w:rFonts w:ascii="Calibri" w:hAnsi="Calibri"/>
          <w:sz w:val="22"/>
          <w:szCs w:val="22"/>
        </w:rPr>
      </w:pPr>
    </w:p>
    <w:p w:rsidR="00E47A90" w:rsidRPr="0072369B" w:rsidRDefault="00E47A90" w:rsidP="00783518">
      <w:pPr>
        <w:spacing w:line="240" w:lineRule="exact"/>
        <w:ind w:right="-450"/>
        <w:jc w:val="both"/>
        <w:rPr>
          <w:rFonts w:ascii="Calibri" w:hAnsi="Calibri"/>
          <w:sz w:val="22"/>
          <w:szCs w:val="22"/>
        </w:rPr>
      </w:pPr>
    </w:p>
    <w:p w:rsidR="00E47A90" w:rsidRPr="0072369B" w:rsidRDefault="00E47A90" w:rsidP="00783518">
      <w:pPr>
        <w:spacing w:line="240" w:lineRule="exact"/>
        <w:ind w:right="-450"/>
        <w:jc w:val="both"/>
        <w:rPr>
          <w:rFonts w:ascii="Calibri" w:hAnsi="Calibri"/>
          <w:sz w:val="22"/>
          <w:szCs w:val="22"/>
          <w:highlight w:val="yellow"/>
        </w:rPr>
      </w:pPr>
      <w:r w:rsidRPr="0072369B">
        <w:rPr>
          <w:rFonts w:ascii="Calibri" w:hAnsi="Calibri"/>
          <w:sz w:val="22"/>
          <w:szCs w:val="22"/>
          <w:highlight w:val="yellow"/>
        </w:rPr>
        <w:t>[Add if applicable: Approved for the [UVA School Name]</w:t>
      </w:r>
    </w:p>
    <w:p w:rsidR="00E47A90" w:rsidRPr="0072369B" w:rsidRDefault="00E47A90" w:rsidP="00783518">
      <w:pPr>
        <w:spacing w:line="240" w:lineRule="exact"/>
        <w:ind w:right="-450"/>
        <w:jc w:val="both"/>
        <w:rPr>
          <w:rFonts w:ascii="Calibri" w:hAnsi="Calibri"/>
          <w:sz w:val="22"/>
          <w:szCs w:val="22"/>
          <w:highlight w:val="yellow"/>
        </w:rPr>
      </w:pPr>
    </w:p>
    <w:p w:rsidR="00E47A90" w:rsidRPr="0072369B" w:rsidRDefault="00E47A90" w:rsidP="00783518">
      <w:pPr>
        <w:spacing w:line="240" w:lineRule="exact"/>
        <w:ind w:right="-450"/>
        <w:jc w:val="both"/>
        <w:rPr>
          <w:rFonts w:ascii="Calibri" w:hAnsi="Calibri"/>
          <w:sz w:val="22"/>
          <w:szCs w:val="22"/>
          <w:highlight w:val="yellow"/>
        </w:rPr>
      </w:pPr>
    </w:p>
    <w:p w:rsidR="00E47A90" w:rsidRPr="0072369B" w:rsidRDefault="00E47A90" w:rsidP="00783518">
      <w:pPr>
        <w:spacing w:line="240" w:lineRule="exact"/>
        <w:ind w:right="-450"/>
        <w:jc w:val="both"/>
        <w:rPr>
          <w:rFonts w:ascii="Calibri" w:hAnsi="Calibri"/>
          <w:sz w:val="22"/>
          <w:szCs w:val="22"/>
          <w:highlight w:val="yellow"/>
        </w:rPr>
      </w:pPr>
      <w:r w:rsidRPr="0072369B">
        <w:rPr>
          <w:rFonts w:ascii="Calibri" w:hAnsi="Calibri"/>
          <w:sz w:val="22"/>
          <w:szCs w:val="22"/>
          <w:highlight w:val="yellow"/>
        </w:rPr>
        <w:t xml:space="preserve">____________________________________         ____________     </w:t>
      </w:r>
    </w:p>
    <w:p w:rsidR="00E47A90" w:rsidRPr="0072369B" w:rsidRDefault="00E47A90" w:rsidP="00783518">
      <w:pPr>
        <w:tabs>
          <w:tab w:val="left" w:pos="4860"/>
        </w:tabs>
        <w:spacing w:line="240" w:lineRule="exact"/>
        <w:ind w:right="-450"/>
        <w:jc w:val="both"/>
        <w:rPr>
          <w:rFonts w:ascii="Calibri" w:hAnsi="Calibri"/>
          <w:sz w:val="22"/>
          <w:szCs w:val="22"/>
        </w:rPr>
      </w:pPr>
      <w:r w:rsidRPr="0072369B">
        <w:rPr>
          <w:rFonts w:ascii="Calibri" w:hAnsi="Calibri"/>
          <w:sz w:val="22"/>
          <w:szCs w:val="22"/>
          <w:highlight w:val="yellow"/>
        </w:rPr>
        <w:t>[Name], Dean</w:t>
      </w:r>
      <w:r w:rsidRPr="0072369B">
        <w:rPr>
          <w:rFonts w:ascii="Calibri" w:hAnsi="Calibri"/>
          <w:sz w:val="22"/>
          <w:szCs w:val="22"/>
        </w:rPr>
        <w:tab/>
        <w:t>Date</w:t>
      </w:r>
    </w:p>
    <w:p w:rsidR="00E47A90" w:rsidRPr="0072369B" w:rsidRDefault="00E47A90" w:rsidP="00783518">
      <w:pPr>
        <w:spacing w:line="240" w:lineRule="exact"/>
        <w:ind w:right="-450"/>
        <w:rPr>
          <w:rFonts w:ascii="Calibri" w:hAnsi="Calibri"/>
          <w:sz w:val="22"/>
          <w:szCs w:val="22"/>
        </w:rPr>
      </w:pPr>
    </w:p>
    <w:p w:rsidR="00E47A90" w:rsidRPr="0072369B" w:rsidRDefault="00E47A90" w:rsidP="00783518">
      <w:pPr>
        <w:spacing w:line="240" w:lineRule="exact"/>
        <w:ind w:right="-450"/>
        <w:rPr>
          <w:rFonts w:ascii="Calibri" w:hAnsi="Calibri"/>
          <w:sz w:val="22"/>
          <w:szCs w:val="22"/>
        </w:rPr>
      </w:pPr>
    </w:p>
    <w:p w:rsidR="00E47A90" w:rsidRPr="0072369B" w:rsidRDefault="00E47A90" w:rsidP="00783518">
      <w:pPr>
        <w:spacing w:line="240" w:lineRule="exact"/>
        <w:ind w:right="-450"/>
        <w:rPr>
          <w:rFonts w:ascii="Calibri" w:hAnsi="Calibri"/>
          <w:sz w:val="22"/>
          <w:szCs w:val="22"/>
        </w:rPr>
      </w:pPr>
    </w:p>
    <w:p w:rsidR="00E47A90" w:rsidRPr="0072369B" w:rsidRDefault="00E47A90" w:rsidP="00783518">
      <w:pPr>
        <w:spacing w:line="240" w:lineRule="exact"/>
        <w:ind w:right="-450"/>
        <w:rPr>
          <w:rFonts w:ascii="Calibri" w:hAnsi="Calibri"/>
          <w:caps/>
          <w:sz w:val="22"/>
          <w:szCs w:val="22"/>
        </w:rPr>
      </w:pPr>
      <w:r w:rsidRPr="0072369B">
        <w:rPr>
          <w:rFonts w:ascii="Calibri" w:hAnsi="Calibri"/>
          <w:b/>
          <w:caps/>
          <w:sz w:val="22"/>
          <w:szCs w:val="22"/>
        </w:rPr>
        <w:t>For [</w:t>
      </w:r>
      <w:r w:rsidRPr="0072369B">
        <w:rPr>
          <w:rFonts w:ascii="Calibri" w:hAnsi="Calibri"/>
          <w:b/>
          <w:caps/>
          <w:sz w:val="22"/>
          <w:szCs w:val="22"/>
          <w:highlight w:val="yellow"/>
        </w:rPr>
        <w:t>Institution Name</w:t>
      </w:r>
      <w:r w:rsidRPr="0072369B">
        <w:rPr>
          <w:rFonts w:ascii="Calibri" w:hAnsi="Calibri"/>
          <w:b/>
          <w:caps/>
          <w:sz w:val="22"/>
          <w:szCs w:val="22"/>
        </w:rPr>
        <w:t>]</w:t>
      </w:r>
      <w:r w:rsidRPr="0072369B">
        <w:rPr>
          <w:rFonts w:ascii="Calibri" w:hAnsi="Calibri"/>
          <w:caps/>
          <w:sz w:val="22"/>
          <w:szCs w:val="22"/>
        </w:rPr>
        <w:tab/>
      </w:r>
    </w:p>
    <w:p w:rsidR="00E47A90" w:rsidRPr="0072369B" w:rsidRDefault="00E47A90" w:rsidP="00783518">
      <w:pPr>
        <w:spacing w:line="240" w:lineRule="exact"/>
        <w:ind w:right="-450"/>
        <w:rPr>
          <w:rFonts w:ascii="Calibri" w:hAnsi="Calibri"/>
          <w:sz w:val="22"/>
          <w:szCs w:val="22"/>
        </w:rPr>
      </w:pPr>
    </w:p>
    <w:p w:rsidR="00E47A90" w:rsidRPr="0072369B" w:rsidRDefault="00E47A90" w:rsidP="00783518">
      <w:pPr>
        <w:spacing w:line="240" w:lineRule="exact"/>
        <w:ind w:right="-450"/>
        <w:rPr>
          <w:rFonts w:ascii="Calibri" w:hAnsi="Calibri"/>
          <w:sz w:val="22"/>
          <w:szCs w:val="22"/>
        </w:rPr>
      </w:pPr>
    </w:p>
    <w:p w:rsidR="00E47A90" w:rsidRPr="0072369B" w:rsidRDefault="00E47A90" w:rsidP="00783518">
      <w:pPr>
        <w:spacing w:line="240" w:lineRule="exact"/>
        <w:ind w:right="-450"/>
        <w:jc w:val="both"/>
        <w:rPr>
          <w:rFonts w:ascii="Calibri" w:hAnsi="Calibri"/>
          <w:sz w:val="22"/>
          <w:szCs w:val="22"/>
        </w:rPr>
      </w:pPr>
      <w:r w:rsidRPr="0072369B">
        <w:rPr>
          <w:rFonts w:ascii="Calibri" w:hAnsi="Calibri"/>
          <w:sz w:val="22"/>
          <w:szCs w:val="22"/>
        </w:rPr>
        <w:t xml:space="preserve">____________________________________         ____________     </w:t>
      </w:r>
    </w:p>
    <w:p w:rsidR="00E47A90" w:rsidRPr="0072369B" w:rsidRDefault="00E47A90" w:rsidP="00783518">
      <w:pPr>
        <w:tabs>
          <w:tab w:val="left" w:pos="4860"/>
        </w:tabs>
        <w:spacing w:line="240" w:lineRule="exact"/>
        <w:ind w:right="-450"/>
        <w:jc w:val="both"/>
        <w:rPr>
          <w:rFonts w:ascii="Calibri" w:hAnsi="Calibri"/>
          <w:sz w:val="22"/>
          <w:szCs w:val="22"/>
        </w:rPr>
      </w:pPr>
      <w:r w:rsidRPr="0072369B">
        <w:rPr>
          <w:rFonts w:ascii="Calibri" w:hAnsi="Calibri"/>
          <w:sz w:val="22"/>
          <w:szCs w:val="22"/>
        </w:rPr>
        <w:t>NAME:</w:t>
      </w:r>
      <w:r w:rsidRPr="0072369B">
        <w:rPr>
          <w:rFonts w:ascii="Calibri" w:hAnsi="Calibri"/>
          <w:sz w:val="22"/>
          <w:szCs w:val="22"/>
        </w:rPr>
        <w:tab/>
        <w:t>Date</w:t>
      </w:r>
    </w:p>
    <w:p w:rsidR="00E47A90" w:rsidRPr="0072369B" w:rsidRDefault="00E47A90" w:rsidP="00783518">
      <w:pPr>
        <w:spacing w:line="240" w:lineRule="exact"/>
        <w:ind w:right="-450"/>
        <w:rPr>
          <w:rFonts w:ascii="Calibri" w:hAnsi="Calibri"/>
          <w:sz w:val="22"/>
          <w:szCs w:val="22"/>
        </w:rPr>
      </w:pPr>
      <w:r w:rsidRPr="0072369B">
        <w:rPr>
          <w:rFonts w:ascii="Calibri" w:hAnsi="Calibri"/>
          <w:sz w:val="22"/>
          <w:szCs w:val="22"/>
        </w:rPr>
        <w:t>TITLE:</w:t>
      </w:r>
    </w:p>
    <w:p w:rsidR="00184DB9" w:rsidRPr="00614303" w:rsidRDefault="00184DB9" w:rsidP="00783518">
      <w:pPr>
        <w:pStyle w:val="BodyText"/>
        <w:ind w:right="-450"/>
        <w:jc w:val="both"/>
        <w:rPr>
          <w:rFonts w:ascii="Calibri" w:hAnsi="Calibri"/>
          <w:b w:val="0"/>
          <w:bCs w:val="0"/>
          <w:szCs w:val="22"/>
        </w:rPr>
      </w:pPr>
    </w:p>
    <w:p w:rsidR="00184DB9" w:rsidRPr="00614303" w:rsidRDefault="00184DB9" w:rsidP="00783518">
      <w:pPr>
        <w:pStyle w:val="BodyText"/>
        <w:ind w:right="-450"/>
        <w:jc w:val="both"/>
        <w:rPr>
          <w:rFonts w:ascii="Calibri" w:hAnsi="Calibri"/>
          <w:b w:val="0"/>
          <w:bCs w:val="0"/>
          <w:i/>
          <w:szCs w:val="22"/>
        </w:rPr>
      </w:pPr>
    </w:p>
    <w:sectPr w:rsidR="00184DB9" w:rsidRPr="006143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9B" w:rsidRDefault="0072369B">
      <w:r>
        <w:separator/>
      </w:r>
    </w:p>
  </w:endnote>
  <w:endnote w:type="continuationSeparator" w:id="0">
    <w:p w:rsidR="0072369B" w:rsidRDefault="0072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02" w:rsidRDefault="002E1002">
    <w:pPr>
      <w:pStyle w:val="Footer"/>
      <w:jc w:val="center"/>
      <w:rPr>
        <w:sz w:val="20"/>
      </w:rPr>
    </w:pPr>
  </w:p>
  <w:p w:rsidR="002E1002" w:rsidRPr="00614303" w:rsidRDefault="002E1002">
    <w:pPr>
      <w:pStyle w:val="Footer"/>
      <w:jc w:val="center"/>
      <w:rPr>
        <w:rFonts w:ascii="Calibri" w:hAnsi="Calibri"/>
        <w:sz w:val="20"/>
        <w:szCs w:val="20"/>
      </w:rPr>
    </w:pPr>
    <w:r w:rsidRPr="00614303">
      <w:rPr>
        <w:rFonts w:ascii="Calibri" w:hAnsi="Calibri"/>
        <w:sz w:val="20"/>
        <w:szCs w:val="20"/>
      </w:rPr>
      <w:t>Student Exchange Agreement</w:t>
    </w:r>
  </w:p>
  <w:p w:rsidR="002E1002" w:rsidRPr="00614303" w:rsidRDefault="002E1002">
    <w:pPr>
      <w:pStyle w:val="Footer"/>
      <w:jc w:val="center"/>
      <w:rPr>
        <w:rFonts w:ascii="Calibri" w:hAnsi="Calibri"/>
        <w:sz w:val="20"/>
        <w:szCs w:val="20"/>
      </w:rPr>
    </w:pPr>
    <w:r w:rsidRPr="00614303">
      <w:rPr>
        <w:rFonts w:ascii="Calibri" w:hAnsi="Calibri"/>
        <w:sz w:val="20"/>
        <w:szCs w:val="20"/>
      </w:rPr>
      <w:t xml:space="preserve">University of Virginia – </w:t>
    </w:r>
    <w:r w:rsidR="00E47A90" w:rsidRPr="00614303">
      <w:rPr>
        <w:rFonts w:ascii="Calibri" w:hAnsi="Calibri"/>
        <w:sz w:val="20"/>
        <w:szCs w:val="20"/>
      </w:rPr>
      <w:t>[</w:t>
    </w:r>
    <w:r w:rsidR="00E47A90" w:rsidRPr="00614303">
      <w:rPr>
        <w:rFonts w:ascii="Calibri" w:hAnsi="Calibri"/>
        <w:sz w:val="20"/>
        <w:szCs w:val="20"/>
        <w:highlight w:val="yellow"/>
      </w:rPr>
      <w:t>Institution Name</w:t>
    </w:r>
    <w:r w:rsidR="00E47A90" w:rsidRPr="00614303">
      <w:rPr>
        <w:rFonts w:ascii="Calibri" w:hAnsi="Calibri"/>
        <w:sz w:val="20"/>
        <w:szCs w:val="20"/>
      </w:rPr>
      <w:t>]</w:t>
    </w:r>
  </w:p>
  <w:p w:rsidR="002E1002" w:rsidRPr="00614303" w:rsidRDefault="002E1002" w:rsidP="00DC19F1">
    <w:pPr>
      <w:pStyle w:val="Footer"/>
      <w:jc w:val="center"/>
      <w:rPr>
        <w:rFonts w:ascii="Calibri" w:hAnsi="Calibri"/>
        <w:sz w:val="20"/>
        <w:szCs w:val="20"/>
      </w:rPr>
    </w:pPr>
    <w:r w:rsidRPr="00614303">
      <w:rPr>
        <w:rFonts w:ascii="Calibri" w:hAnsi="Calibri"/>
        <w:sz w:val="20"/>
        <w:szCs w:val="20"/>
      </w:rPr>
      <w:t xml:space="preserve">Page </w:t>
    </w:r>
    <w:r w:rsidRPr="00614303">
      <w:rPr>
        <w:rFonts w:ascii="Calibri" w:hAnsi="Calibri"/>
        <w:sz w:val="20"/>
        <w:szCs w:val="20"/>
      </w:rPr>
      <w:fldChar w:fldCharType="begin"/>
    </w:r>
    <w:r w:rsidRPr="00614303">
      <w:rPr>
        <w:rFonts w:ascii="Calibri" w:hAnsi="Calibri"/>
        <w:sz w:val="20"/>
        <w:szCs w:val="20"/>
      </w:rPr>
      <w:instrText xml:space="preserve"> PAGE </w:instrText>
    </w:r>
    <w:r w:rsidRPr="00614303">
      <w:rPr>
        <w:rFonts w:ascii="Calibri" w:hAnsi="Calibri"/>
        <w:sz w:val="20"/>
        <w:szCs w:val="20"/>
      </w:rPr>
      <w:fldChar w:fldCharType="separate"/>
    </w:r>
    <w:r w:rsidR="0091249D">
      <w:rPr>
        <w:rFonts w:ascii="Calibri" w:hAnsi="Calibri"/>
        <w:noProof/>
        <w:sz w:val="20"/>
        <w:szCs w:val="20"/>
      </w:rPr>
      <w:t>2</w:t>
    </w:r>
    <w:r w:rsidRPr="00614303">
      <w:rPr>
        <w:rFonts w:ascii="Calibri" w:hAnsi="Calibri"/>
        <w:sz w:val="20"/>
        <w:szCs w:val="20"/>
      </w:rPr>
      <w:fldChar w:fldCharType="end"/>
    </w:r>
    <w:r w:rsidRPr="00614303">
      <w:rPr>
        <w:rFonts w:ascii="Calibri" w:hAnsi="Calibri"/>
        <w:sz w:val="20"/>
        <w:szCs w:val="20"/>
      </w:rPr>
      <w:t xml:space="preserve"> of </w:t>
    </w:r>
    <w:r w:rsidRPr="00614303">
      <w:rPr>
        <w:rFonts w:ascii="Calibri" w:hAnsi="Calibri"/>
        <w:sz w:val="20"/>
        <w:szCs w:val="20"/>
      </w:rPr>
      <w:fldChar w:fldCharType="begin"/>
    </w:r>
    <w:r w:rsidRPr="00614303">
      <w:rPr>
        <w:rFonts w:ascii="Calibri" w:hAnsi="Calibri"/>
        <w:sz w:val="20"/>
        <w:szCs w:val="20"/>
      </w:rPr>
      <w:instrText xml:space="preserve"> NUMPAGES </w:instrText>
    </w:r>
    <w:r w:rsidRPr="00614303">
      <w:rPr>
        <w:rFonts w:ascii="Calibri" w:hAnsi="Calibri"/>
        <w:sz w:val="20"/>
        <w:szCs w:val="20"/>
      </w:rPr>
      <w:fldChar w:fldCharType="separate"/>
    </w:r>
    <w:r w:rsidR="0091249D">
      <w:rPr>
        <w:rFonts w:ascii="Calibri" w:hAnsi="Calibri"/>
        <w:noProof/>
        <w:sz w:val="20"/>
        <w:szCs w:val="20"/>
      </w:rPr>
      <w:t>4</w:t>
    </w:r>
    <w:r w:rsidRPr="00614303">
      <w:rPr>
        <w:rFonts w:ascii="Calibri" w:hAnsi="Calibri"/>
        <w:sz w:val="20"/>
        <w:szCs w:val="20"/>
      </w:rPr>
      <w:fldChar w:fldCharType="end"/>
    </w:r>
  </w:p>
  <w:p w:rsidR="002E1002" w:rsidRDefault="002E1002">
    <w:pPr>
      <w:pStyle w:val="Footer"/>
    </w:pPr>
    <w:r w:rsidDel="00DC19F1">
      <w:rPr>
        <w:rStyle w:val="CommentTextCha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9B" w:rsidRDefault="0072369B">
      <w:r>
        <w:separator/>
      </w:r>
    </w:p>
  </w:footnote>
  <w:footnote w:type="continuationSeparator" w:id="0">
    <w:p w:rsidR="0072369B" w:rsidRDefault="0072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EB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C758B"/>
    <w:multiLevelType w:val="hybridMultilevel"/>
    <w:tmpl w:val="2326D1FE"/>
    <w:lvl w:ilvl="0" w:tplc="7E5C22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D3582"/>
    <w:multiLevelType w:val="multilevel"/>
    <w:tmpl w:val="1D1E5594"/>
    <w:lvl w:ilvl="0">
      <w:start w:val="1"/>
      <w:numFmt w:val="decimal"/>
      <w:lvlText w:val="%1."/>
      <w:lvlJc w:val="left"/>
      <w:pPr>
        <w:tabs>
          <w:tab w:val="num" w:pos="720"/>
        </w:tabs>
        <w:ind w:left="720" w:hanging="720"/>
      </w:pPr>
      <w:rPr>
        <w:rFonts w:hint="default"/>
      </w:rPr>
    </w:lvl>
    <w:lvl w:ilvl="1">
      <w:start w:val="1"/>
      <w:numFmt w:val="none"/>
      <w:lvlText w:val="(1)"/>
      <w:lvlJc w:val="left"/>
      <w:pPr>
        <w:tabs>
          <w:tab w:val="num" w:pos="1440"/>
        </w:tabs>
        <w:ind w:left="144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425CA6"/>
    <w:multiLevelType w:val="singleLevel"/>
    <w:tmpl w:val="349CA75A"/>
    <w:lvl w:ilvl="0">
      <w:start w:val="7"/>
      <w:numFmt w:val="decimal"/>
      <w:lvlText w:val="%1)"/>
      <w:lvlJc w:val="left"/>
      <w:pPr>
        <w:tabs>
          <w:tab w:val="num" w:pos="288"/>
        </w:tabs>
        <w:ind w:left="288" w:hanging="288"/>
      </w:pPr>
      <w:rPr>
        <w:rFonts w:cs="Times New Roman" w:hint="default"/>
        <w:snapToGrid/>
        <w:sz w:val="24"/>
        <w:szCs w:val="24"/>
      </w:rPr>
    </w:lvl>
  </w:abstractNum>
  <w:abstractNum w:abstractNumId="4" w15:restartNumberingAfterBreak="0">
    <w:nsid w:val="3B6A0F9C"/>
    <w:multiLevelType w:val="hybridMultilevel"/>
    <w:tmpl w:val="209A3248"/>
    <w:lvl w:ilvl="0" w:tplc="D3B69268">
      <w:start w:val="7"/>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F023E78"/>
    <w:multiLevelType w:val="hybridMultilevel"/>
    <w:tmpl w:val="995A85AA"/>
    <w:lvl w:ilvl="0" w:tplc="C6B49B3A">
      <w:start w:val="1"/>
      <w:numFmt w:val="upperLetter"/>
      <w:lvlText w:val="%1)"/>
      <w:lvlJc w:val="left"/>
      <w:pPr>
        <w:tabs>
          <w:tab w:val="num" w:pos="1080"/>
        </w:tabs>
        <w:ind w:left="1080" w:hanging="720"/>
      </w:pPr>
      <w:rPr>
        <w:rFonts w:hint="default"/>
      </w:rPr>
    </w:lvl>
    <w:lvl w:ilvl="1" w:tplc="2E1E962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191A30"/>
    <w:multiLevelType w:val="hybridMultilevel"/>
    <w:tmpl w:val="68D296D2"/>
    <w:lvl w:ilvl="0" w:tplc="DC1E1F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25110D"/>
    <w:multiLevelType w:val="hybridMultilevel"/>
    <w:tmpl w:val="209A3248"/>
    <w:lvl w:ilvl="0" w:tplc="D3B69268">
      <w:start w:val="7"/>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5F742775"/>
    <w:multiLevelType w:val="hybridMultilevel"/>
    <w:tmpl w:val="838E71E6"/>
    <w:lvl w:ilvl="0" w:tplc="12468D72">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B9"/>
    <w:rsid w:val="000147E8"/>
    <w:rsid w:val="00037219"/>
    <w:rsid w:val="00055A0E"/>
    <w:rsid w:val="00073392"/>
    <w:rsid w:val="000B426F"/>
    <w:rsid w:val="000C459A"/>
    <w:rsid w:val="00107BDF"/>
    <w:rsid w:val="00130503"/>
    <w:rsid w:val="00174712"/>
    <w:rsid w:val="00184DB9"/>
    <w:rsid w:val="001A250E"/>
    <w:rsid w:val="001A45A6"/>
    <w:rsid w:val="001F1C86"/>
    <w:rsid w:val="00227FF7"/>
    <w:rsid w:val="00234C6F"/>
    <w:rsid w:val="0025496B"/>
    <w:rsid w:val="00264FD4"/>
    <w:rsid w:val="0028158B"/>
    <w:rsid w:val="002B75F7"/>
    <w:rsid w:val="002C65B8"/>
    <w:rsid w:val="002E1002"/>
    <w:rsid w:val="002F1B36"/>
    <w:rsid w:val="00334AFF"/>
    <w:rsid w:val="003679C8"/>
    <w:rsid w:val="00372575"/>
    <w:rsid w:val="00373D36"/>
    <w:rsid w:val="003A57E0"/>
    <w:rsid w:val="003D4FF0"/>
    <w:rsid w:val="003F0B4C"/>
    <w:rsid w:val="004973D9"/>
    <w:rsid w:val="004E31EE"/>
    <w:rsid w:val="005965BC"/>
    <w:rsid w:val="005D0B50"/>
    <w:rsid w:val="00614303"/>
    <w:rsid w:val="00626B05"/>
    <w:rsid w:val="006276B1"/>
    <w:rsid w:val="006C2C59"/>
    <w:rsid w:val="006D127C"/>
    <w:rsid w:val="0072369B"/>
    <w:rsid w:val="007312D7"/>
    <w:rsid w:val="0073377F"/>
    <w:rsid w:val="00753DAE"/>
    <w:rsid w:val="007675D8"/>
    <w:rsid w:val="00771155"/>
    <w:rsid w:val="00783518"/>
    <w:rsid w:val="0079304C"/>
    <w:rsid w:val="007973F7"/>
    <w:rsid w:val="007E7EFE"/>
    <w:rsid w:val="00851D2B"/>
    <w:rsid w:val="00877ED6"/>
    <w:rsid w:val="00893BEE"/>
    <w:rsid w:val="008C12C0"/>
    <w:rsid w:val="0091249D"/>
    <w:rsid w:val="009756BE"/>
    <w:rsid w:val="009A335D"/>
    <w:rsid w:val="009D16B7"/>
    <w:rsid w:val="009E0EAA"/>
    <w:rsid w:val="009F5D90"/>
    <w:rsid w:val="00A11ACE"/>
    <w:rsid w:val="00A43CB4"/>
    <w:rsid w:val="00A47DD8"/>
    <w:rsid w:val="00A7680F"/>
    <w:rsid w:val="00A83CAD"/>
    <w:rsid w:val="00B07364"/>
    <w:rsid w:val="00B36223"/>
    <w:rsid w:val="00B43828"/>
    <w:rsid w:val="00B46183"/>
    <w:rsid w:val="00B70998"/>
    <w:rsid w:val="00B74458"/>
    <w:rsid w:val="00BF47E7"/>
    <w:rsid w:val="00C15A47"/>
    <w:rsid w:val="00C37B7F"/>
    <w:rsid w:val="00C85F9E"/>
    <w:rsid w:val="00C87BA4"/>
    <w:rsid w:val="00C968E2"/>
    <w:rsid w:val="00CB7C91"/>
    <w:rsid w:val="00D23C1E"/>
    <w:rsid w:val="00D44A7C"/>
    <w:rsid w:val="00DA5416"/>
    <w:rsid w:val="00DC19F1"/>
    <w:rsid w:val="00DC3505"/>
    <w:rsid w:val="00DD7AC5"/>
    <w:rsid w:val="00DE43A3"/>
    <w:rsid w:val="00E47A90"/>
    <w:rsid w:val="00EB2725"/>
    <w:rsid w:val="00EB401A"/>
    <w:rsid w:val="00ED3DE5"/>
    <w:rsid w:val="00EF7CC4"/>
    <w:rsid w:val="00F6567E"/>
    <w:rsid w:val="00FA61E6"/>
    <w:rsid w:val="00FE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670635-D1D5-4A5E-81DB-6CA520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b/>
      <w:bCs/>
      <w:sz w:val="22"/>
    </w:rPr>
  </w:style>
  <w:style w:type="character" w:styleId="Hyperlink">
    <w:name w:val="Hyperlink"/>
    <w:semiHidden/>
    <w:rPr>
      <w:color w:val="0000FF"/>
      <w:u w:val="single"/>
    </w:rPr>
  </w:style>
  <w:style w:type="paragraph" w:styleId="BodyText2">
    <w:name w:val="Body Text 2"/>
    <w:basedOn w:val="Normal"/>
    <w:semiHidden/>
    <w:pPr>
      <w:jc w:val="center"/>
    </w:pPr>
    <w:rPr>
      <w:b/>
      <w:bCs/>
      <w:smallCap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84DB9"/>
    <w:rPr>
      <w:rFonts w:ascii="Tahoma" w:hAnsi="Tahoma"/>
      <w:sz w:val="16"/>
      <w:szCs w:val="16"/>
      <w:lang w:val="x-none" w:eastAsia="x-none"/>
    </w:rPr>
  </w:style>
  <w:style w:type="character" w:customStyle="1" w:styleId="BalloonTextChar">
    <w:name w:val="Balloon Text Char"/>
    <w:link w:val="BalloonText"/>
    <w:uiPriority w:val="99"/>
    <w:semiHidden/>
    <w:rsid w:val="00184DB9"/>
    <w:rPr>
      <w:rFonts w:ascii="Tahoma" w:hAnsi="Tahoma" w:cs="Tahoma"/>
      <w:sz w:val="16"/>
      <w:szCs w:val="16"/>
    </w:rPr>
  </w:style>
  <w:style w:type="paragraph" w:styleId="ColorfulList-Accent1">
    <w:name w:val="Colorful List Accent 1"/>
    <w:basedOn w:val="Normal"/>
    <w:uiPriority w:val="34"/>
    <w:qFormat/>
    <w:rsid w:val="00037219"/>
    <w:pPr>
      <w:ind w:left="720"/>
    </w:pPr>
  </w:style>
  <w:style w:type="character" w:styleId="CommentReference">
    <w:name w:val="annotation reference"/>
    <w:uiPriority w:val="99"/>
    <w:semiHidden/>
    <w:unhideWhenUsed/>
    <w:rsid w:val="00626B05"/>
    <w:rPr>
      <w:sz w:val="16"/>
      <w:szCs w:val="16"/>
    </w:rPr>
  </w:style>
  <w:style w:type="paragraph" w:styleId="CommentText">
    <w:name w:val="annotation text"/>
    <w:basedOn w:val="Normal"/>
    <w:link w:val="CommentTextChar"/>
    <w:uiPriority w:val="99"/>
    <w:semiHidden/>
    <w:unhideWhenUsed/>
    <w:rsid w:val="00626B05"/>
    <w:rPr>
      <w:sz w:val="20"/>
      <w:szCs w:val="20"/>
    </w:rPr>
  </w:style>
  <w:style w:type="character" w:customStyle="1" w:styleId="CommentTextChar">
    <w:name w:val="Comment Text Char"/>
    <w:basedOn w:val="DefaultParagraphFont"/>
    <w:link w:val="CommentText"/>
    <w:uiPriority w:val="99"/>
    <w:semiHidden/>
    <w:rsid w:val="00626B05"/>
  </w:style>
  <w:style w:type="paragraph" w:styleId="BodyTextIndent3">
    <w:name w:val="Body Text Indent 3"/>
    <w:basedOn w:val="Normal"/>
    <w:link w:val="BodyTextIndent3Char"/>
    <w:uiPriority w:val="99"/>
    <w:semiHidden/>
    <w:unhideWhenUsed/>
    <w:rsid w:val="0028158B"/>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8158B"/>
    <w:rPr>
      <w:sz w:val="16"/>
      <w:szCs w:val="16"/>
    </w:rPr>
  </w:style>
  <w:style w:type="character" w:customStyle="1" w:styleId="contenttext">
    <w:name w:val="contenttext"/>
    <w:basedOn w:val="DefaultParagraphFont"/>
    <w:rsid w:val="0028158B"/>
  </w:style>
  <w:style w:type="character" w:customStyle="1" w:styleId="FooterChar">
    <w:name w:val="Footer Char"/>
    <w:link w:val="Footer"/>
    <w:uiPriority w:val="99"/>
    <w:rsid w:val="00DC19F1"/>
    <w:rPr>
      <w:sz w:val="24"/>
      <w:szCs w:val="24"/>
    </w:rPr>
  </w:style>
  <w:style w:type="paragraph" w:styleId="ListParagraph">
    <w:name w:val="List Paragraph"/>
    <w:basedOn w:val="Normal"/>
    <w:uiPriority w:val="34"/>
    <w:qFormat/>
    <w:rsid w:val="00C87BA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uiPriority w:val="99"/>
    <w:semiHidden/>
    <w:rsid w:val="00C87BA4"/>
    <w:rPr>
      <w:b/>
      <w:bCs/>
      <w:sz w:val="22"/>
      <w:szCs w:val="24"/>
    </w:rPr>
  </w:style>
  <w:style w:type="character" w:customStyle="1" w:styleId="Heading1Char">
    <w:name w:val="Heading 1 Char"/>
    <w:link w:val="Heading1"/>
    <w:uiPriority w:val="99"/>
    <w:rsid w:val="00C87BA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C9B07.DC112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BDE4-A990-4F57-9E4E-23592AA8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IMPLEMENTING AGREEMENT  BETWEEN</vt:lpstr>
    </vt:vector>
  </TitlesOfParts>
  <Company>UVa</Company>
  <LinksUpToDate>false</LinksUpToDate>
  <CharactersWithSpaces>8898</CharactersWithSpaces>
  <SharedDoc>false</SharedDoc>
  <HLinks>
    <vt:vector size="12" baseType="variant">
      <vt:variant>
        <vt:i4>3866635</vt:i4>
      </vt:variant>
      <vt:variant>
        <vt:i4>3</vt:i4>
      </vt:variant>
      <vt:variant>
        <vt:i4>0</vt:i4>
      </vt:variant>
      <vt:variant>
        <vt:i4>5</vt:i4>
      </vt:variant>
      <vt:variant>
        <vt:lpwstr>mailto:exchangestudent@virginia.edu</vt:lpwstr>
      </vt:variant>
      <vt:variant>
        <vt:lpwstr/>
      </vt:variant>
      <vt:variant>
        <vt:i4>8060949</vt:i4>
      </vt:variant>
      <vt:variant>
        <vt:i4>2143</vt:i4>
      </vt:variant>
      <vt:variant>
        <vt:i4>1025</vt:i4>
      </vt:variant>
      <vt:variant>
        <vt:i4>1</vt:i4>
      </vt:variant>
      <vt:variant>
        <vt:lpwstr>cid:image001.jpg@01CC9B07.DC112810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AGREEMENT  BETWEEN</dc:title>
  <dc:subject/>
  <dc:creator>DCI</dc:creator>
  <cp:keywords/>
  <cp:lastModifiedBy>Breeden, Joshua Monroe (jmb8mg)</cp:lastModifiedBy>
  <cp:revision>2</cp:revision>
  <cp:lastPrinted>2017-03-09T19:18:00Z</cp:lastPrinted>
  <dcterms:created xsi:type="dcterms:W3CDTF">2018-05-08T18:58:00Z</dcterms:created>
  <dcterms:modified xsi:type="dcterms:W3CDTF">2018-05-08T18:58:00Z</dcterms:modified>
</cp:coreProperties>
</file>