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84" w:rsidRPr="00734832" w:rsidRDefault="00863E84" w:rsidP="00863E84">
      <w:pPr>
        <w:pStyle w:val="BodyText2"/>
        <w:jc w:val="right"/>
        <w:rPr>
          <w:rFonts w:asciiTheme="minorHAnsi" w:hAnsiTheme="minorHAnsi"/>
          <w:b w:val="0"/>
          <w:smallCaps w:val="0"/>
          <w:sz w:val="22"/>
          <w:szCs w:val="22"/>
        </w:rPr>
      </w:pPr>
      <w:bookmarkStart w:id="0" w:name="_GoBack"/>
      <w:bookmarkEnd w:id="0"/>
      <w:r w:rsidRPr="00734832">
        <w:rPr>
          <w:rFonts w:asciiTheme="minorHAnsi" w:hAnsiTheme="minorHAnsi"/>
          <w:b w:val="0"/>
          <w:smallCaps w:val="0"/>
          <w:sz w:val="22"/>
          <w:szCs w:val="22"/>
        </w:rPr>
        <w:t>Contract # C</w:t>
      </w:r>
      <w:r w:rsidRPr="00734832">
        <w:rPr>
          <w:rFonts w:asciiTheme="minorHAnsi" w:hAnsiTheme="minorHAnsi"/>
          <w:b w:val="0"/>
          <w:smallCaps w:val="0"/>
          <w:sz w:val="22"/>
          <w:szCs w:val="22"/>
          <w:highlight w:val="yellow"/>
        </w:rPr>
        <w:t>_______</w:t>
      </w:r>
    </w:p>
    <w:p w:rsidR="002F371A" w:rsidRPr="00734832" w:rsidRDefault="00E11B7C">
      <w:pPr>
        <w:pStyle w:val="BodyText2"/>
        <w:rPr>
          <w:rFonts w:asciiTheme="minorHAnsi" w:hAnsiTheme="minorHAnsi"/>
        </w:rPr>
      </w:pPr>
      <w:r w:rsidRPr="00734832">
        <w:rPr>
          <w:rFonts w:asciiTheme="minorHAnsi" w:hAnsiTheme="minorHAnsi"/>
          <w:noProof/>
        </w:rPr>
        <w:drawing>
          <wp:inline distT="0" distB="0" distL="0" distR="0">
            <wp:extent cx="1280160" cy="800100"/>
            <wp:effectExtent l="19050" t="0" r="0" b="0"/>
            <wp:docPr id="1" name="Picture 1" descr="rolg_uvastk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g_uvastk_sc"/>
                    <pic:cNvPicPr>
                      <a:picLocks noChangeAspect="1" noChangeArrowheads="1"/>
                    </pic:cNvPicPr>
                  </pic:nvPicPr>
                  <pic:blipFill>
                    <a:blip r:embed="rId7" r:link="rId8"/>
                    <a:srcRect/>
                    <a:stretch>
                      <a:fillRect/>
                    </a:stretch>
                  </pic:blipFill>
                  <pic:spPr bwMode="auto">
                    <a:xfrm>
                      <a:off x="0" y="0"/>
                      <a:ext cx="1280160" cy="800100"/>
                    </a:xfrm>
                    <a:prstGeom prst="rect">
                      <a:avLst/>
                    </a:prstGeom>
                    <a:noFill/>
                    <a:ln w="9525">
                      <a:noFill/>
                      <a:miter lim="800000"/>
                      <a:headEnd/>
                      <a:tailEnd/>
                    </a:ln>
                  </pic:spPr>
                </pic:pic>
              </a:graphicData>
            </a:graphic>
          </wp:inline>
        </w:drawing>
      </w:r>
    </w:p>
    <w:p w:rsidR="00E11B7C" w:rsidRPr="00734832" w:rsidRDefault="00E11B7C">
      <w:pPr>
        <w:pStyle w:val="BodyText2"/>
        <w:rPr>
          <w:rFonts w:asciiTheme="minorHAnsi" w:hAnsiTheme="minorHAnsi"/>
        </w:rPr>
      </w:pPr>
    </w:p>
    <w:p w:rsidR="00B74590" w:rsidRPr="00734832" w:rsidRDefault="00430F92">
      <w:pPr>
        <w:pStyle w:val="BodyText2"/>
        <w:rPr>
          <w:rFonts w:asciiTheme="minorHAnsi" w:hAnsiTheme="minorHAnsi"/>
          <w:caps/>
          <w:smallCaps w:val="0"/>
        </w:rPr>
      </w:pPr>
      <w:r w:rsidRPr="00734832">
        <w:rPr>
          <w:rFonts w:asciiTheme="minorHAnsi" w:hAnsiTheme="minorHAnsi"/>
          <w:caps/>
          <w:smallCaps w:val="0"/>
        </w:rPr>
        <w:t xml:space="preserve">Visiting </w:t>
      </w:r>
      <w:r w:rsidR="00664299" w:rsidRPr="00734832">
        <w:rPr>
          <w:rFonts w:asciiTheme="minorHAnsi" w:hAnsiTheme="minorHAnsi"/>
          <w:caps/>
          <w:smallCaps w:val="0"/>
        </w:rPr>
        <w:t xml:space="preserve">Student </w:t>
      </w:r>
      <w:r w:rsidRPr="00734832">
        <w:rPr>
          <w:rFonts w:asciiTheme="minorHAnsi" w:hAnsiTheme="minorHAnsi"/>
          <w:caps/>
          <w:smallCaps w:val="0"/>
        </w:rPr>
        <w:t xml:space="preserve">Scholar Agreement </w:t>
      </w:r>
    </w:p>
    <w:p w:rsidR="00430F92" w:rsidRPr="00734832" w:rsidRDefault="00430F92">
      <w:pPr>
        <w:pStyle w:val="BodyText2"/>
        <w:rPr>
          <w:rFonts w:asciiTheme="minorHAnsi" w:hAnsiTheme="minorHAnsi"/>
          <w:caps/>
          <w:smallCaps w:val="0"/>
        </w:rPr>
      </w:pPr>
      <w:r w:rsidRPr="00734832">
        <w:rPr>
          <w:rFonts w:asciiTheme="minorHAnsi" w:hAnsiTheme="minorHAnsi"/>
          <w:caps/>
          <w:smallCaps w:val="0"/>
        </w:rPr>
        <w:t xml:space="preserve">Between </w:t>
      </w:r>
    </w:p>
    <w:p w:rsidR="00430F92" w:rsidRPr="00734832" w:rsidRDefault="00430F92" w:rsidP="00E41597">
      <w:pPr>
        <w:autoSpaceDE w:val="0"/>
        <w:autoSpaceDN w:val="0"/>
        <w:adjustRightInd w:val="0"/>
        <w:jc w:val="center"/>
        <w:rPr>
          <w:rFonts w:asciiTheme="minorHAnsi" w:hAnsiTheme="minorHAnsi"/>
          <w:b/>
          <w:caps/>
          <w:highlight w:val="yellow"/>
          <w:lang w:val="en-GB"/>
        </w:rPr>
      </w:pPr>
      <w:r w:rsidRPr="00734832">
        <w:rPr>
          <w:rFonts w:asciiTheme="minorHAnsi" w:hAnsiTheme="minorHAnsi"/>
          <w:b/>
          <w:caps/>
        </w:rPr>
        <w:t>The Rector and Visitors of the University of Virginia</w:t>
      </w:r>
    </w:p>
    <w:p w:rsidR="00430F92" w:rsidRPr="00734832" w:rsidRDefault="00430F92">
      <w:pPr>
        <w:jc w:val="center"/>
        <w:rPr>
          <w:rFonts w:asciiTheme="minorHAnsi" w:hAnsiTheme="minorHAnsi"/>
          <w:b/>
          <w:bCs/>
          <w:caps/>
        </w:rPr>
      </w:pPr>
      <w:r w:rsidRPr="00734832">
        <w:rPr>
          <w:rFonts w:asciiTheme="minorHAnsi" w:hAnsiTheme="minorHAnsi"/>
          <w:b/>
          <w:bCs/>
          <w:caps/>
        </w:rPr>
        <w:t>And</w:t>
      </w:r>
    </w:p>
    <w:p w:rsidR="00430F92" w:rsidRPr="00734832" w:rsidRDefault="00734832" w:rsidP="00D46F21">
      <w:pPr>
        <w:autoSpaceDE w:val="0"/>
        <w:autoSpaceDN w:val="0"/>
        <w:adjustRightInd w:val="0"/>
        <w:jc w:val="center"/>
        <w:rPr>
          <w:rFonts w:asciiTheme="minorHAnsi" w:hAnsiTheme="minorHAnsi"/>
          <w:b/>
          <w:caps/>
        </w:rPr>
      </w:pPr>
      <w:r>
        <w:rPr>
          <w:rFonts w:asciiTheme="minorHAnsi" w:hAnsiTheme="minorHAnsi"/>
          <w:b/>
          <w:caps/>
        </w:rPr>
        <w:t>[</w:t>
      </w:r>
      <w:r w:rsidRPr="00734832">
        <w:rPr>
          <w:rFonts w:asciiTheme="minorHAnsi" w:hAnsiTheme="minorHAnsi"/>
          <w:b/>
          <w:caps/>
          <w:highlight w:val="yellow"/>
        </w:rPr>
        <w:t>INSTitution name</w:t>
      </w:r>
      <w:r>
        <w:rPr>
          <w:rFonts w:asciiTheme="minorHAnsi" w:hAnsiTheme="minorHAnsi"/>
          <w:b/>
          <w:caps/>
        </w:rPr>
        <w:t>]</w:t>
      </w:r>
    </w:p>
    <w:p w:rsidR="00430F92" w:rsidRPr="00734832" w:rsidRDefault="00430F92" w:rsidP="00D46F21">
      <w:pPr>
        <w:autoSpaceDE w:val="0"/>
        <w:autoSpaceDN w:val="0"/>
        <w:adjustRightInd w:val="0"/>
        <w:jc w:val="center"/>
        <w:rPr>
          <w:rFonts w:asciiTheme="minorHAnsi" w:hAnsiTheme="minorHAnsi"/>
          <w:b/>
          <w:smallCaps/>
          <w:lang w:val="en-GB"/>
        </w:rPr>
      </w:pPr>
    </w:p>
    <w:p w:rsidR="00430F92" w:rsidRPr="00D7172F" w:rsidRDefault="00430F92" w:rsidP="00050BAA">
      <w:pPr>
        <w:autoSpaceDE w:val="0"/>
        <w:autoSpaceDN w:val="0"/>
        <w:adjustRightInd w:val="0"/>
        <w:ind w:firstLine="720"/>
        <w:jc w:val="both"/>
        <w:rPr>
          <w:rFonts w:asciiTheme="minorHAnsi" w:hAnsiTheme="minorHAnsi"/>
          <w:bCs/>
          <w:sz w:val="22"/>
          <w:szCs w:val="22"/>
        </w:rPr>
      </w:pPr>
      <w:r w:rsidRPr="00D7172F">
        <w:rPr>
          <w:rFonts w:asciiTheme="minorHAnsi" w:hAnsiTheme="minorHAnsi"/>
          <w:bCs/>
          <w:sz w:val="22"/>
          <w:szCs w:val="22"/>
        </w:rPr>
        <w:t xml:space="preserve">This Visiting </w:t>
      </w:r>
      <w:r w:rsidR="001E2F46" w:rsidRPr="00D7172F">
        <w:rPr>
          <w:rFonts w:asciiTheme="minorHAnsi" w:hAnsiTheme="minorHAnsi"/>
          <w:bCs/>
          <w:sz w:val="22"/>
          <w:szCs w:val="22"/>
        </w:rPr>
        <w:t xml:space="preserve">Student </w:t>
      </w:r>
      <w:r w:rsidRPr="00D7172F">
        <w:rPr>
          <w:rFonts w:asciiTheme="minorHAnsi" w:hAnsiTheme="minorHAnsi"/>
          <w:bCs/>
          <w:sz w:val="22"/>
          <w:szCs w:val="22"/>
        </w:rPr>
        <w:t xml:space="preserve">Scholar Agreement (“Agreement”) is made by and between The Rector and Visitors of the University of Virginia </w:t>
      </w:r>
      <w:r w:rsidR="00B435B8" w:rsidRPr="00D7172F">
        <w:rPr>
          <w:rFonts w:asciiTheme="minorHAnsi" w:hAnsiTheme="minorHAnsi"/>
          <w:bCs/>
          <w:sz w:val="22"/>
          <w:szCs w:val="22"/>
        </w:rPr>
        <w:t xml:space="preserve">for the University of Virginia School of </w:t>
      </w:r>
      <w:r w:rsidR="00046530" w:rsidRPr="00D7172F">
        <w:rPr>
          <w:rFonts w:asciiTheme="minorHAnsi" w:hAnsiTheme="minorHAnsi"/>
          <w:bCs/>
          <w:sz w:val="22"/>
          <w:szCs w:val="22"/>
          <w:highlight w:val="yellow"/>
        </w:rPr>
        <w:t>_________</w:t>
      </w:r>
      <w:r w:rsidR="00B435B8" w:rsidRPr="00D7172F">
        <w:rPr>
          <w:rFonts w:asciiTheme="minorHAnsi" w:hAnsiTheme="minorHAnsi"/>
          <w:bCs/>
          <w:sz w:val="22"/>
          <w:szCs w:val="22"/>
        </w:rPr>
        <w:t xml:space="preserve"> </w:t>
      </w:r>
      <w:r w:rsidRPr="00D7172F">
        <w:rPr>
          <w:rFonts w:asciiTheme="minorHAnsi" w:hAnsiTheme="minorHAnsi"/>
          <w:bCs/>
          <w:sz w:val="22"/>
          <w:szCs w:val="22"/>
        </w:rPr>
        <w:t xml:space="preserve">(“UVA”) and </w:t>
      </w:r>
      <w:r w:rsidR="003F387C" w:rsidRPr="00D7172F">
        <w:rPr>
          <w:rFonts w:asciiTheme="minorHAnsi" w:hAnsiTheme="minorHAnsi"/>
          <w:bCs/>
          <w:sz w:val="22"/>
          <w:szCs w:val="22"/>
          <w:highlight w:val="yellow"/>
        </w:rPr>
        <w:t>________________</w:t>
      </w:r>
      <w:r w:rsidR="00046530" w:rsidRPr="00D7172F">
        <w:rPr>
          <w:rFonts w:asciiTheme="minorHAnsi" w:hAnsiTheme="minorHAnsi"/>
          <w:sz w:val="22"/>
          <w:szCs w:val="22"/>
          <w:highlight w:val="yellow"/>
        </w:rPr>
        <w:t>________</w:t>
      </w:r>
      <w:r w:rsidRPr="00D7172F">
        <w:rPr>
          <w:rFonts w:asciiTheme="minorHAnsi" w:hAnsiTheme="minorHAnsi"/>
          <w:bCs/>
          <w:sz w:val="22"/>
          <w:szCs w:val="22"/>
        </w:rPr>
        <w:t xml:space="preserve"> (“</w:t>
      </w:r>
      <w:r w:rsidR="00046530" w:rsidRPr="00D7172F">
        <w:rPr>
          <w:rFonts w:asciiTheme="minorHAnsi" w:hAnsiTheme="minorHAnsi"/>
          <w:bCs/>
          <w:sz w:val="22"/>
          <w:szCs w:val="22"/>
        </w:rPr>
        <w:t>School</w:t>
      </w:r>
      <w:r w:rsidRPr="00D7172F">
        <w:rPr>
          <w:rFonts w:asciiTheme="minorHAnsi" w:hAnsiTheme="minorHAnsi"/>
          <w:bCs/>
          <w:sz w:val="22"/>
          <w:szCs w:val="22"/>
        </w:rPr>
        <w:t xml:space="preserve">”) (each hereinafter an “Institution”).  </w:t>
      </w:r>
    </w:p>
    <w:p w:rsidR="00430F92" w:rsidRPr="00D7172F" w:rsidRDefault="00430F92" w:rsidP="0025153C">
      <w:pPr>
        <w:autoSpaceDE w:val="0"/>
        <w:autoSpaceDN w:val="0"/>
        <w:adjustRightInd w:val="0"/>
        <w:ind w:firstLine="720"/>
        <w:jc w:val="both"/>
        <w:rPr>
          <w:rFonts w:asciiTheme="minorHAnsi" w:hAnsiTheme="minorHAnsi"/>
          <w:sz w:val="22"/>
          <w:szCs w:val="22"/>
          <w:lang w:val="en-GB"/>
        </w:rPr>
      </w:pPr>
      <w:r w:rsidRPr="00D7172F">
        <w:rPr>
          <w:rFonts w:asciiTheme="minorHAnsi" w:hAnsiTheme="minorHAnsi"/>
          <w:sz w:val="22"/>
          <w:szCs w:val="22"/>
          <w:lang w:val="en-GB"/>
        </w:rPr>
        <w:t xml:space="preserve">  </w:t>
      </w:r>
    </w:p>
    <w:p w:rsidR="00430F92" w:rsidRPr="00D7172F" w:rsidRDefault="00430F92" w:rsidP="0025153C">
      <w:pPr>
        <w:autoSpaceDE w:val="0"/>
        <w:autoSpaceDN w:val="0"/>
        <w:adjustRightInd w:val="0"/>
        <w:ind w:firstLine="720"/>
        <w:jc w:val="both"/>
        <w:rPr>
          <w:rFonts w:asciiTheme="minorHAnsi" w:hAnsiTheme="minorHAnsi"/>
          <w:bCs/>
          <w:sz w:val="22"/>
          <w:szCs w:val="22"/>
        </w:rPr>
      </w:pPr>
      <w:r w:rsidRPr="00D7172F">
        <w:rPr>
          <w:rFonts w:asciiTheme="minorHAnsi" w:hAnsiTheme="minorHAnsi"/>
          <w:b/>
          <w:sz w:val="22"/>
          <w:szCs w:val="22"/>
          <w:lang w:val="en-GB"/>
        </w:rPr>
        <w:t>WHEREAS</w:t>
      </w:r>
      <w:r w:rsidR="00734832" w:rsidRPr="00D7172F">
        <w:rPr>
          <w:rFonts w:asciiTheme="minorHAnsi" w:hAnsiTheme="minorHAnsi"/>
          <w:sz w:val="22"/>
          <w:szCs w:val="22"/>
          <w:lang w:val="en-GB"/>
        </w:rPr>
        <w:t xml:space="preserve">, </w:t>
      </w:r>
      <w:r w:rsidRPr="00D7172F">
        <w:rPr>
          <w:rFonts w:asciiTheme="minorHAnsi" w:hAnsiTheme="minorHAnsi"/>
          <w:sz w:val="22"/>
          <w:szCs w:val="22"/>
          <w:lang w:val="en-GB"/>
        </w:rPr>
        <w:t xml:space="preserve">the parties wish to facilitate the educational placement of a </w:t>
      </w:r>
      <w:r w:rsidR="00046530" w:rsidRPr="00D7172F">
        <w:rPr>
          <w:rFonts w:asciiTheme="minorHAnsi" w:hAnsiTheme="minorHAnsi"/>
          <w:bCs/>
          <w:sz w:val="22"/>
          <w:szCs w:val="22"/>
        </w:rPr>
        <w:t>School</w:t>
      </w:r>
      <w:r w:rsidRPr="00D7172F">
        <w:rPr>
          <w:rFonts w:asciiTheme="minorHAnsi" w:hAnsiTheme="minorHAnsi"/>
          <w:sz w:val="22"/>
          <w:szCs w:val="22"/>
          <w:lang w:val="en-GB"/>
        </w:rPr>
        <w:t xml:space="preserve"> student, </w:t>
      </w:r>
      <w:r w:rsidR="00046530" w:rsidRPr="00D7172F">
        <w:rPr>
          <w:rFonts w:asciiTheme="minorHAnsi" w:hAnsiTheme="minorHAnsi"/>
          <w:sz w:val="22"/>
          <w:szCs w:val="22"/>
          <w:highlight w:val="yellow"/>
          <w:lang w:val="en-GB"/>
        </w:rPr>
        <w:t>_________________</w:t>
      </w:r>
      <w:r w:rsidRPr="00D7172F">
        <w:rPr>
          <w:rFonts w:asciiTheme="minorHAnsi" w:hAnsiTheme="minorHAnsi"/>
          <w:sz w:val="22"/>
          <w:szCs w:val="22"/>
          <w:lang w:val="en-GB"/>
        </w:rPr>
        <w:t xml:space="preserve">, as a Visiting </w:t>
      </w:r>
      <w:r w:rsidR="001E2F46" w:rsidRPr="00D7172F">
        <w:rPr>
          <w:rFonts w:asciiTheme="minorHAnsi" w:hAnsiTheme="minorHAnsi"/>
          <w:bCs/>
          <w:sz w:val="22"/>
          <w:szCs w:val="22"/>
        </w:rPr>
        <w:t xml:space="preserve">Student </w:t>
      </w:r>
      <w:r w:rsidRPr="00D7172F">
        <w:rPr>
          <w:rFonts w:asciiTheme="minorHAnsi" w:hAnsiTheme="minorHAnsi"/>
          <w:sz w:val="22"/>
          <w:szCs w:val="22"/>
          <w:lang w:val="en-GB"/>
        </w:rPr>
        <w:t xml:space="preserve">Scholar at the University of Virginia School of </w:t>
      </w:r>
      <w:r w:rsidR="00046530" w:rsidRPr="00D7172F">
        <w:rPr>
          <w:rFonts w:asciiTheme="minorHAnsi" w:hAnsiTheme="minorHAnsi"/>
          <w:color w:val="002060"/>
          <w:sz w:val="22"/>
          <w:szCs w:val="22"/>
          <w:highlight w:val="yellow"/>
        </w:rPr>
        <w:t>_____________</w:t>
      </w:r>
      <w:r w:rsidRPr="00D7172F">
        <w:rPr>
          <w:rFonts w:asciiTheme="minorHAnsi" w:hAnsiTheme="minorHAnsi"/>
          <w:bCs/>
          <w:sz w:val="22"/>
          <w:szCs w:val="22"/>
        </w:rPr>
        <w:t xml:space="preserve">; and </w:t>
      </w:r>
    </w:p>
    <w:p w:rsidR="00430F92" w:rsidRPr="00D7172F" w:rsidRDefault="00430F92" w:rsidP="0025153C">
      <w:pPr>
        <w:autoSpaceDE w:val="0"/>
        <w:autoSpaceDN w:val="0"/>
        <w:adjustRightInd w:val="0"/>
        <w:ind w:firstLine="720"/>
        <w:jc w:val="both"/>
        <w:rPr>
          <w:rFonts w:asciiTheme="minorHAnsi" w:hAnsiTheme="minorHAnsi"/>
          <w:bCs/>
          <w:sz w:val="22"/>
          <w:szCs w:val="22"/>
        </w:rPr>
      </w:pPr>
    </w:p>
    <w:p w:rsidR="00430F92" w:rsidRPr="00D7172F" w:rsidRDefault="00430F92" w:rsidP="0025153C">
      <w:pPr>
        <w:autoSpaceDE w:val="0"/>
        <w:autoSpaceDN w:val="0"/>
        <w:adjustRightInd w:val="0"/>
        <w:ind w:firstLine="720"/>
        <w:jc w:val="both"/>
        <w:rPr>
          <w:rFonts w:asciiTheme="minorHAnsi" w:hAnsiTheme="minorHAnsi"/>
          <w:bCs/>
          <w:sz w:val="22"/>
          <w:szCs w:val="22"/>
        </w:rPr>
      </w:pPr>
      <w:r w:rsidRPr="00D7172F">
        <w:rPr>
          <w:rFonts w:asciiTheme="minorHAnsi" w:hAnsiTheme="minorHAnsi"/>
          <w:b/>
          <w:bCs/>
          <w:sz w:val="22"/>
          <w:szCs w:val="22"/>
        </w:rPr>
        <w:t>WHEREAS</w:t>
      </w:r>
      <w:r w:rsidRPr="00D7172F">
        <w:rPr>
          <w:rFonts w:asciiTheme="minorHAnsi" w:hAnsiTheme="minorHAnsi"/>
          <w:bCs/>
          <w:sz w:val="22"/>
          <w:szCs w:val="22"/>
        </w:rPr>
        <w:t xml:space="preserve">, the </w:t>
      </w:r>
      <w:r w:rsidR="00046530" w:rsidRPr="00D7172F">
        <w:rPr>
          <w:rFonts w:asciiTheme="minorHAnsi" w:hAnsiTheme="minorHAnsi"/>
          <w:bCs/>
          <w:sz w:val="22"/>
          <w:szCs w:val="22"/>
        </w:rPr>
        <w:t>I</w:t>
      </w:r>
      <w:r w:rsidRPr="00D7172F">
        <w:rPr>
          <w:rFonts w:asciiTheme="minorHAnsi" w:hAnsiTheme="minorHAnsi"/>
          <w:bCs/>
          <w:sz w:val="22"/>
          <w:szCs w:val="22"/>
        </w:rPr>
        <w:t xml:space="preserve">nstitutions mutually desire to enter into an Agreement to set forth the terms and </w:t>
      </w:r>
      <w:r w:rsidR="00847821" w:rsidRPr="00D7172F">
        <w:rPr>
          <w:rFonts w:asciiTheme="minorHAnsi" w:hAnsiTheme="minorHAnsi"/>
          <w:bCs/>
          <w:sz w:val="22"/>
          <w:szCs w:val="22"/>
        </w:rPr>
        <w:t xml:space="preserve">conditions </w:t>
      </w:r>
      <w:r w:rsidRPr="00D7172F">
        <w:rPr>
          <w:rFonts w:asciiTheme="minorHAnsi" w:hAnsiTheme="minorHAnsi"/>
          <w:bCs/>
          <w:sz w:val="22"/>
          <w:szCs w:val="22"/>
        </w:rPr>
        <w:t xml:space="preserve">of the </w:t>
      </w:r>
      <w:r w:rsidRPr="00D7172F">
        <w:rPr>
          <w:rFonts w:asciiTheme="minorHAnsi" w:hAnsiTheme="minorHAnsi"/>
          <w:sz w:val="22"/>
          <w:szCs w:val="22"/>
          <w:lang w:val="en-GB"/>
        </w:rPr>
        <w:t xml:space="preserve">student trainee program for such Visiting </w:t>
      </w:r>
      <w:r w:rsidR="001E2F46" w:rsidRPr="00D7172F">
        <w:rPr>
          <w:rFonts w:asciiTheme="minorHAnsi" w:hAnsiTheme="minorHAnsi"/>
          <w:bCs/>
          <w:sz w:val="22"/>
          <w:szCs w:val="22"/>
        </w:rPr>
        <w:t xml:space="preserve">Student </w:t>
      </w:r>
      <w:r w:rsidRPr="00D7172F">
        <w:rPr>
          <w:rFonts w:asciiTheme="minorHAnsi" w:hAnsiTheme="minorHAnsi"/>
          <w:sz w:val="22"/>
          <w:szCs w:val="22"/>
          <w:lang w:val="en-GB"/>
        </w:rPr>
        <w:t>Scholar</w:t>
      </w:r>
      <w:r w:rsidRPr="00D7172F">
        <w:rPr>
          <w:rFonts w:asciiTheme="minorHAnsi" w:hAnsiTheme="minorHAnsi"/>
          <w:bCs/>
          <w:sz w:val="22"/>
          <w:szCs w:val="22"/>
        </w:rPr>
        <w:t xml:space="preserve">; </w:t>
      </w:r>
    </w:p>
    <w:p w:rsidR="00430F92" w:rsidRPr="00D7172F" w:rsidRDefault="00430F92" w:rsidP="0002298F">
      <w:pPr>
        <w:pStyle w:val="BodyText"/>
        <w:ind w:firstLine="720"/>
        <w:jc w:val="both"/>
        <w:rPr>
          <w:rFonts w:asciiTheme="minorHAnsi" w:hAnsiTheme="minorHAnsi"/>
          <w:b w:val="0"/>
          <w:szCs w:val="22"/>
        </w:rPr>
      </w:pPr>
    </w:p>
    <w:p w:rsidR="00430F92" w:rsidRPr="00D7172F" w:rsidRDefault="00430F92" w:rsidP="0002298F">
      <w:pPr>
        <w:pStyle w:val="BodyText"/>
        <w:ind w:firstLine="720"/>
        <w:jc w:val="both"/>
        <w:rPr>
          <w:rFonts w:asciiTheme="minorHAnsi" w:hAnsiTheme="minorHAnsi"/>
          <w:b w:val="0"/>
          <w:szCs w:val="22"/>
        </w:rPr>
      </w:pPr>
      <w:r w:rsidRPr="00D7172F">
        <w:rPr>
          <w:rFonts w:asciiTheme="minorHAnsi" w:hAnsiTheme="minorHAnsi"/>
          <w:szCs w:val="22"/>
        </w:rPr>
        <w:t>NOW, THEREFORE</w:t>
      </w:r>
      <w:r w:rsidRPr="00D7172F">
        <w:rPr>
          <w:rFonts w:asciiTheme="minorHAnsi" w:hAnsiTheme="minorHAnsi"/>
          <w:b w:val="0"/>
          <w:szCs w:val="22"/>
        </w:rPr>
        <w:t xml:space="preserve">, in consideration of the premises and the mutual covenants and agreements set forth herein and other good and valuable consideration, the receipt, adequacy and sufficiency of which are hereby acknowledged, the </w:t>
      </w:r>
      <w:r w:rsidRPr="00D7172F">
        <w:rPr>
          <w:rFonts w:asciiTheme="minorHAnsi" w:hAnsiTheme="minorHAnsi"/>
          <w:b w:val="0"/>
          <w:bCs w:val="0"/>
          <w:szCs w:val="22"/>
        </w:rPr>
        <w:t>Institutions</w:t>
      </w:r>
      <w:r w:rsidRPr="00D7172F">
        <w:rPr>
          <w:rFonts w:asciiTheme="minorHAnsi" w:hAnsiTheme="minorHAnsi"/>
          <w:b w:val="0"/>
          <w:szCs w:val="22"/>
        </w:rPr>
        <w:t xml:space="preserve"> agree as follows</w:t>
      </w:r>
      <w:r w:rsidR="00BE78A0" w:rsidRPr="00D7172F">
        <w:rPr>
          <w:rFonts w:asciiTheme="minorHAnsi" w:hAnsiTheme="minorHAnsi"/>
          <w:b w:val="0"/>
          <w:szCs w:val="22"/>
        </w:rPr>
        <w:t>:</w:t>
      </w:r>
      <w:r w:rsidRPr="00D7172F">
        <w:rPr>
          <w:rFonts w:asciiTheme="minorHAnsi" w:hAnsiTheme="minorHAnsi"/>
          <w:b w:val="0"/>
          <w:szCs w:val="22"/>
        </w:rPr>
        <w:t xml:space="preserve"> </w:t>
      </w:r>
    </w:p>
    <w:p w:rsidR="00430F92" w:rsidRPr="00D7172F" w:rsidRDefault="00430F92" w:rsidP="0025153C">
      <w:pPr>
        <w:pStyle w:val="BodyText"/>
        <w:jc w:val="both"/>
        <w:rPr>
          <w:rFonts w:asciiTheme="minorHAnsi" w:hAnsiTheme="minorHAnsi"/>
          <w:b w:val="0"/>
          <w:bCs w:val="0"/>
          <w:szCs w:val="22"/>
        </w:rPr>
      </w:pPr>
    </w:p>
    <w:p w:rsidR="00430F92" w:rsidRPr="00D7172F" w:rsidRDefault="00734832" w:rsidP="00734832">
      <w:pPr>
        <w:autoSpaceDE w:val="0"/>
        <w:autoSpaceDN w:val="0"/>
        <w:adjustRightInd w:val="0"/>
        <w:ind w:left="720" w:hanging="720"/>
        <w:jc w:val="both"/>
        <w:rPr>
          <w:rFonts w:asciiTheme="minorHAnsi" w:hAnsiTheme="minorHAnsi"/>
          <w:sz w:val="22"/>
          <w:szCs w:val="22"/>
        </w:rPr>
      </w:pPr>
      <w:r w:rsidRPr="00D7172F">
        <w:rPr>
          <w:rFonts w:asciiTheme="minorHAnsi" w:hAnsiTheme="minorHAnsi"/>
          <w:sz w:val="22"/>
          <w:szCs w:val="22"/>
          <w:lang w:val="en-GB"/>
        </w:rPr>
        <w:t>1.</w:t>
      </w:r>
      <w:r w:rsidRPr="00D7172F">
        <w:rPr>
          <w:rFonts w:asciiTheme="minorHAnsi" w:hAnsiTheme="minorHAnsi"/>
          <w:sz w:val="22"/>
          <w:szCs w:val="22"/>
          <w:lang w:val="en-GB"/>
        </w:rPr>
        <w:tab/>
      </w:r>
      <w:r w:rsidR="00430F92" w:rsidRPr="00D7172F">
        <w:rPr>
          <w:rFonts w:asciiTheme="minorHAnsi" w:hAnsiTheme="minorHAnsi"/>
          <w:sz w:val="22"/>
          <w:szCs w:val="22"/>
          <w:lang w:val="en-GB"/>
        </w:rPr>
        <w:t xml:space="preserve">The Institutions will conduct a student trainee program </w:t>
      </w:r>
      <w:r w:rsidR="00897FA3" w:rsidRPr="00D7172F">
        <w:rPr>
          <w:rFonts w:asciiTheme="minorHAnsi" w:hAnsiTheme="minorHAnsi"/>
          <w:sz w:val="22"/>
          <w:szCs w:val="22"/>
          <w:lang w:val="en-GB"/>
        </w:rPr>
        <w:t xml:space="preserve">in </w:t>
      </w:r>
      <w:r w:rsidR="00046530" w:rsidRPr="00D7172F">
        <w:rPr>
          <w:rFonts w:asciiTheme="minorHAnsi" w:hAnsiTheme="minorHAnsi"/>
          <w:sz w:val="22"/>
          <w:szCs w:val="22"/>
          <w:lang w:val="en-GB"/>
        </w:rPr>
        <w:t xml:space="preserve">the field of </w:t>
      </w:r>
      <w:r w:rsidR="00046530" w:rsidRPr="00D7172F">
        <w:rPr>
          <w:rFonts w:asciiTheme="minorHAnsi" w:hAnsiTheme="minorHAnsi"/>
          <w:sz w:val="22"/>
          <w:szCs w:val="22"/>
          <w:highlight w:val="yellow"/>
          <w:lang w:val="en-GB"/>
        </w:rPr>
        <w:t>______________</w:t>
      </w:r>
      <w:r w:rsidR="00897FA3" w:rsidRPr="00D7172F">
        <w:rPr>
          <w:rFonts w:asciiTheme="minorHAnsi" w:hAnsiTheme="minorHAnsi"/>
          <w:sz w:val="22"/>
          <w:szCs w:val="22"/>
          <w:lang w:val="en-GB"/>
        </w:rPr>
        <w:t xml:space="preserve"> </w:t>
      </w:r>
      <w:r w:rsidR="00430F92" w:rsidRPr="00D7172F">
        <w:rPr>
          <w:rFonts w:asciiTheme="minorHAnsi" w:hAnsiTheme="minorHAnsi"/>
          <w:sz w:val="22"/>
          <w:szCs w:val="22"/>
          <w:lang w:val="en-GB"/>
        </w:rPr>
        <w:t xml:space="preserve">(“Program”) </w:t>
      </w:r>
      <w:r w:rsidR="00897FA3" w:rsidRPr="00D7172F">
        <w:rPr>
          <w:rFonts w:asciiTheme="minorHAnsi" w:hAnsiTheme="minorHAnsi"/>
          <w:sz w:val="22"/>
          <w:szCs w:val="22"/>
          <w:lang w:val="en-GB"/>
        </w:rPr>
        <w:t xml:space="preserve">for </w:t>
      </w:r>
      <w:r w:rsidR="00430F92" w:rsidRPr="00D7172F">
        <w:rPr>
          <w:rFonts w:asciiTheme="minorHAnsi" w:hAnsiTheme="minorHAnsi"/>
          <w:sz w:val="22"/>
          <w:szCs w:val="22"/>
          <w:lang w:val="en-GB"/>
        </w:rPr>
        <w:t xml:space="preserve">the student.  </w:t>
      </w:r>
      <w:r w:rsidR="00430F92" w:rsidRPr="00D7172F">
        <w:rPr>
          <w:rFonts w:asciiTheme="minorHAnsi" w:hAnsiTheme="minorHAnsi"/>
          <w:sz w:val="22"/>
          <w:szCs w:val="22"/>
        </w:rPr>
        <w:t xml:space="preserve">  The </w:t>
      </w:r>
      <w:r w:rsidR="00046530" w:rsidRPr="00D7172F">
        <w:rPr>
          <w:rFonts w:asciiTheme="minorHAnsi" w:hAnsiTheme="minorHAnsi"/>
          <w:bCs/>
          <w:sz w:val="22"/>
          <w:szCs w:val="22"/>
        </w:rPr>
        <w:t>School</w:t>
      </w:r>
      <w:r w:rsidR="00B435B8" w:rsidRPr="00D7172F" w:rsidDel="00B435B8">
        <w:rPr>
          <w:rFonts w:asciiTheme="minorHAnsi" w:hAnsiTheme="minorHAnsi"/>
          <w:sz w:val="22"/>
          <w:szCs w:val="22"/>
        </w:rPr>
        <w:t xml:space="preserve"> </w:t>
      </w:r>
      <w:r w:rsidR="00430F92" w:rsidRPr="00D7172F">
        <w:rPr>
          <w:rFonts w:asciiTheme="minorHAnsi" w:hAnsiTheme="minorHAnsi"/>
          <w:sz w:val="22"/>
          <w:szCs w:val="22"/>
        </w:rPr>
        <w:t xml:space="preserve">student will have the status of a Visiting </w:t>
      </w:r>
      <w:r w:rsidR="001E2F46" w:rsidRPr="00D7172F">
        <w:rPr>
          <w:rFonts w:asciiTheme="minorHAnsi" w:hAnsiTheme="minorHAnsi"/>
          <w:bCs/>
          <w:sz w:val="22"/>
          <w:szCs w:val="22"/>
        </w:rPr>
        <w:t xml:space="preserve">Student </w:t>
      </w:r>
      <w:r w:rsidR="00430F92" w:rsidRPr="00D7172F">
        <w:rPr>
          <w:rFonts w:asciiTheme="minorHAnsi" w:hAnsiTheme="minorHAnsi"/>
          <w:sz w:val="22"/>
          <w:szCs w:val="22"/>
        </w:rPr>
        <w:t xml:space="preserve">Scholar at UVA for a term of </w:t>
      </w:r>
      <w:r w:rsidR="00046530" w:rsidRPr="00D7172F">
        <w:rPr>
          <w:rFonts w:asciiTheme="minorHAnsi" w:hAnsiTheme="minorHAnsi"/>
          <w:sz w:val="22"/>
          <w:szCs w:val="22"/>
          <w:highlight w:val="yellow"/>
        </w:rPr>
        <w:t>____________</w:t>
      </w:r>
      <w:r w:rsidR="00430F92" w:rsidRPr="00D7172F">
        <w:rPr>
          <w:rFonts w:asciiTheme="minorHAnsi" w:hAnsiTheme="minorHAnsi"/>
          <w:sz w:val="22"/>
          <w:szCs w:val="22"/>
        </w:rPr>
        <w:t xml:space="preserve"> weeks (</w:t>
      </w:r>
      <w:r w:rsidR="00780D03" w:rsidRPr="00D7172F">
        <w:rPr>
          <w:rFonts w:asciiTheme="minorHAnsi" w:hAnsiTheme="minorHAnsi"/>
          <w:sz w:val="22"/>
          <w:szCs w:val="22"/>
          <w:highlight w:val="yellow"/>
        </w:rPr>
        <w:t xml:space="preserve">enter </w:t>
      </w:r>
      <w:r w:rsidR="00046530" w:rsidRPr="00D7172F">
        <w:rPr>
          <w:rFonts w:asciiTheme="minorHAnsi" w:hAnsiTheme="minorHAnsi"/>
          <w:sz w:val="22"/>
          <w:szCs w:val="22"/>
          <w:highlight w:val="yellow"/>
        </w:rPr>
        <w:t>specific dates</w:t>
      </w:r>
      <w:r w:rsidR="00430F92" w:rsidRPr="00D7172F">
        <w:rPr>
          <w:rFonts w:asciiTheme="minorHAnsi" w:hAnsiTheme="minorHAnsi"/>
          <w:sz w:val="22"/>
          <w:szCs w:val="22"/>
        </w:rPr>
        <w:t xml:space="preserve">), but shall remain enrolled as a full-time student at </w:t>
      </w:r>
      <w:r w:rsidR="00046530" w:rsidRPr="00D7172F">
        <w:rPr>
          <w:rFonts w:asciiTheme="minorHAnsi" w:hAnsiTheme="minorHAnsi"/>
          <w:bCs/>
          <w:sz w:val="22"/>
          <w:szCs w:val="22"/>
        </w:rPr>
        <w:t>School</w:t>
      </w:r>
      <w:r w:rsidR="00430F92" w:rsidRPr="00D7172F">
        <w:rPr>
          <w:rFonts w:asciiTheme="minorHAnsi" w:hAnsiTheme="minorHAnsi"/>
          <w:sz w:val="22"/>
          <w:szCs w:val="22"/>
        </w:rPr>
        <w:t xml:space="preserve">.  </w:t>
      </w:r>
    </w:p>
    <w:p w:rsidR="00430F92" w:rsidRPr="00D7172F" w:rsidRDefault="00430F92" w:rsidP="00734832">
      <w:pPr>
        <w:pStyle w:val="BodyText"/>
        <w:tabs>
          <w:tab w:val="left" w:pos="1080"/>
        </w:tabs>
        <w:ind w:left="720" w:hanging="720"/>
        <w:jc w:val="both"/>
        <w:rPr>
          <w:rFonts w:asciiTheme="minorHAnsi" w:hAnsiTheme="minorHAnsi"/>
          <w:b w:val="0"/>
          <w:bCs w:val="0"/>
          <w:szCs w:val="22"/>
        </w:rPr>
      </w:pPr>
    </w:p>
    <w:p w:rsidR="00430F92" w:rsidRPr="00D7172F" w:rsidRDefault="00734832" w:rsidP="00734832">
      <w:pPr>
        <w:pStyle w:val="BodyText"/>
        <w:ind w:left="720" w:hanging="720"/>
        <w:jc w:val="both"/>
        <w:rPr>
          <w:rFonts w:asciiTheme="minorHAnsi" w:hAnsiTheme="minorHAnsi"/>
          <w:b w:val="0"/>
          <w:bCs w:val="0"/>
          <w:szCs w:val="22"/>
        </w:rPr>
      </w:pPr>
      <w:r w:rsidRPr="00D7172F">
        <w:rPr>
          <w:rFonts w:asciiTheme="minorHAnsi" w:hAnsiTheme="minorHAnsi"/>
          <w:b w:val="0"/>
          <w:szCs w:val="22"/>
        </w:rPr>
        <w:t>2.</w:t>
      </w:r>
      <w:r w:rsidRPr="00D7172F">
        <w:rPr>
          <w:rFonts w:asciiTheme="minorHAnsi" w:hAnsiTheme="minorHAnsi"/>
          <w:b w:val="0"/>
          <w:szCs w:val="22"/>
        </w:rPr>
        <w:tab/>
      </w:r>
      <w:r w:rsidR="00430F92" w:rsidRPr="00D7172F">
        <w:rPr>
          <w:rFonts w:asciiTheme="minorHAnsi" w:hAnsiTheme="minorHAnsi"/>
          <w:b w:val="0"/>
          <w:szCs w:val="22"/>
        </w:rPr>
        <w:t xml:space="preserve">UVA reserves the right to </w:t>
      </w:r>
      <w:r w:rsidR="00114A14" w:rsidRPr="00D7172F">
        <w:rPr>
          <w:rFonts w:asciiTheme="minorHAnsi" w:hAnsiTheme="minorHAnsi"/>
          <w:b w:val="0"/>
          <w:szCs w:val="22"/>
        </w:rPr>
        <w:t xml:space="preserve">terminate </w:t>
      </w:r>
      <w:r w:rsidR="00430F92" w:rsidRPr="00D7172F">
        <w:rPr>
          <w:rFonts w:asciiTheme="minorHAnsi" w:hAnsiTheme="minorHAnsi"/>
          <w:b w:val="0"/>
          <w:szCs w:val="22"/>
        </w:rPr>
        <w:t xml:space="preserve">the </w:t>
      </w:r>
      <w:r w:rsidR="00430F92" w:rsidRPr="00D7172F">
        <w:rPr>
          <w:rFonts w:asciiTheme="minorHAnsi" w:hAnsiTheme="minorHAnsi"/>
          <w:b w:val="0"/>
          <w:bCs w:val="0"/>
          <w:szCs w:val="22"/>
        </w:rPr>
        <w:t xml:space="preserve">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Scholar</w:t>
      </w:r>
      <w:r w:rsidR="00430F92" w:rsidRPr="00D7172F">
        <w:rPr>
          <w:rFonts w:asciiTheme="minorHAnsi" w:hAnsiTheme="minorHAnsi"/>
          <w:b w:val="0"/>
          <w:szCs w:val="22"/>
        </w:rPr>
        <w:t xml:space="preserve">’s participation in the Program if in the sole opinion of UVA: (i) the student is deemed to be a risk to UVA’s employees or students; (ii) the student fails to meet or abide by the rules, regulations, policies and procedures of UVA; or (iii) the student fails to accept or comply with the direction of UVA faculty or staff.  Prior to terminating the participation of </w:t>
      </w:r>
      <w:r w:rsidR="00430F92" w:rsidRPr="00D7172F">
        <w:rPr>
          <w:rFonts w:asciiTheme="minorHAnsi" w:hAnsiTheme="minorHAnsi"/>
          <w:b w:val="0"/>
          <w:bCs w:val="0"/>
          <w:szCs w:val="22"/>
        </w:rPr>
        <w:t xml:space="preserve">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Scholar</w:t>
      </w:r>
      <w:r w:rsidR="00430F92" w:rsidRPr="00D7172F">
        <w:rPr>
          <w:rFonts w:asciiTheme="minorHAnsi" w:hAnsiTheme="minorHAnsi"/>
          <w:b w:val="0"/>
          <w:szCs w:val="22"/>
        </w:rPr>
        <w:t xml:space="preserve">, UVA shall notify </w:t>
      </w:r>
      <w:r w:rsidR="00046530" w:rsidRPr="00D7172F">
        <w:rPr>
          <w:rFonts w:asciiTheme="minorHAnsi" w:hAnsiTheme="minorHAnsi"/>
          <w:b w:val="0"/>
          <w:bCs w:val="0"/>
          <w:szCs w:val="22"/>
        </w:rPr>
        <w:t>School</w:t>
      </w:r>
      <w:r w:rsidR="00430F92" w:rsidRPr="00D7172F">
        <w:rPr>
          <w:rFonts w:asciiTheme="minorHAnsi" w:hAnsiTheme="minorHAnsi"/>
          <w:b w:val="0"/>
          <w:szCs w:val="22"/>
        </w:rPr>
        <w:t xml:space="preserve"> in writing with a statement of facts describing the conduct or unfitness that necessitates the removal.</w:t>
      </w:r>
    </w:p>
    <w:p w:rsidR="00430F92" w:rsidRPr="00D7172F" w:rsidRDefault="00430F92" w:rsidP="00734832">
      <w:pPr>
        <w:pStyle w:val="BodyText"/>
        <w:tabs>
          <w:tab w:val="left" w:pos="1080"/>
        </w:tabs>
        <w:ind w:left="720" w:hanging="720"/>
        <w:jc w:val="both"/>
        <w:rPr>
          <w:rFonts w:asciiTheme="minorHAnsi" w:hAnsiTheme="minorHAnsi"/>
          <w:b w:val="0"/>
          <w:bCs w:val="0"/>
          <w:szCs w:val="22"/>
        </w:rPr>
      </w:pPr>
    </w:p>
    <w:p w:rsidR="00430F92" w:rsidRPr="00D7172F" w:rsidRDefault="00734832" w:rsidP="00734832">
      <w:pPr>
        <w:pStyle w:val="BodyText"/>
        <w:ind w:left="720" w:hanging="720"/>
        <w:jc w:val="both"/>
        <w:rPr>
          <w:rFonts w:asciiTheme="minorHAnsi" w:hAnsiTheme="minorHAnsi"/>
          <w:b w:val="0"/>
          <w:bCs w:val="0"/>
          <w:szCs w:val="22"/>
        </w:rPr>
      </w:pPr>
      <w:r w:rsidRPr="00D7172F">
        <w:rPr>
          <w:rFonts w:asciiTheme="minorHAnsi" w:hAnsiTheme="minorHAnsi"/>
          <w:b w:val="0"/>
          <w:bCs w:val="0"/>
          <w:szCs w:val="22"/>
        </w:rPr>
        <w:t>3.</w:t>
      </w:r>
      <w:r w:rsidRPr="00D7172F">
        <w:rPr>
          <w:rFonts w:asciiTheme="minorHAnsi" w:hAnsiTheme="minorHAnsi"/>
          <w:b w:val="0"/>
          <w:bCs w:val="0"/>
          <w:szCs w:val="22"/>
        </w:rPr>
        <w:tab/>
      </w:r>
      <w:r w:rsidR="00430F92" w:rsidRPr="00D7172F">
        <w:rPr>
          <w:rFonts w:asciiTheme="minorHAnsi" w:hAnsiTheme="minorHAnsi"/>
          <w:b w:val="0"/>
          <w:bCs w:val="0"/>
          <w:szCs w:val="22"/>
        </w:rPr>
        <w:t xml:space="preserve">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 xml:space="preserve">Scholar shall be welcomed into seminars, workshops, and similar educational opportunities, but will not have the right to register in courses for credit or to receive any degree or certificate from UVA.   The Visiting Student Scholar shall receive guidance and advising from a specified member of the UVA </w:t>
      </w:r>
      <w:r w:rsidR="00897FA3" w:rsidRPr="00D7172F">
        <w:rPr>
          <w:rFonts w:asciiTheme="minorHAnsi" w:hAnsiTheme="minorHAnsi"/>
          <w:b w:val="0"/>
          <w:szCs w:val="22"/>
          <w:lang w:val="en-GB"/>
        </w:rPr>
        <w:t xml:space="preserve">Department of </w:t>
      </w:r>
      <w:r w:rsidR="00046530" w:rsidRPr="00D7172F">
        <w:rPr>
          <w:rFonts w:asciiTheme="minorHAnsi" w:hAnsiTheme="minorHAnsi"/>
          <w:b w:val="0"/>
          <w:szCs w:val="22"/>
          <w:highlight w:val="yellow"/>
          <w:lang w:val="en-GB"/>
        </w:rPr>
        <w:t>___________</w:t>
      </w:r>
      <w:r w:rsidR="00430F92" w:rsidRPr="00D7172F">
        <w:rPr>
          <w:rFonts w:asciiTheme="minorHAnsi" w:hAnsiTheme="minorHAnsi"/>
          <w:b w:val="0"/>
          <w:szCs w:val="22"/>
        </w:rPr>
        <w:t>.</w:t>
      </w:r>
    </w:p>
    <w:p w:rsidR="00430F92" w:rsidRPr="00D7172F" w:rsidRDefault="00430F92" w:rsidP="009D659C">
      <w:pPr>
        <w:pStyle w:val="BodyText"/>
        <w:tabs>
          <w:tab w:val="left" w:pos="1080"/>
        </w:tabs>
        <w:ind w:left="108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lastRenderedPageBreak/>
        <w:t>4.</w:t>
      </w:r>
      <w:r w:rsidRPr="00D7172F">
        <w:rPr>
          <w:rFonts w:asciiTheme="minorHAnsi" w:hAnsiTheme="minorHAnsi"/>
          <w:b w:val="0"/>
          <w:bCs w:val="0"/>
          <w:szCs w:val="22"/>
        </w:rPr>
        <w:tab/>
      </w:r>
      <w:r w:rsidR="00430F92" w:rsidRPr="00D7172F">
        <w:rPr>
          <w:rFonts w:asciiTheme="minorHAnsi" w:hAnsiTheme="minorHAnsi"/>
          <w:b w:val="0"/>
          <w:bCs w:val="0"/>
          <w:szCs w:val="22"/>
        </w:rPr>
        <w:t xml:space="preserve">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 xml:space="preserve">Scholar shall pay tuition and academic fees at </w:t>
      </w:r>
      <w:r w:rsidR="00046530" w:rsidRPr="00D7172F">
        <w:rPr>
          <w:rFonts w:asciiTheme="minorHAnsi" w:hAnsiTheme="minorHAnsi"/>
          <w:b w:val="0"/>
          <w:bCs w:val="0"/>
          <w:szCs w:val="22"/>
        </w:rPr>
        <w:t>School</w:t>
      </w:r>
      <w:r w:rsidR="00430F92" w:rsidRPr="00D7172F">
        <w:rPr>
          <w:rFonts w:asciiTheme="minorHAnsi" w:hAnsiTheme="minorHAnsi"/>
          <w:b w:val="0"/>
          <w:bCs w:val="0"/>
          <w:szCs w:val="22"/>
        </w:rPr>
        <w:t xml:space="preserve"> and shall not be required to pay tuition and academic fees at UVA.  </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szCs w:val="22"/>
          <w:lang w:val="en-GB"/>
        </w:rPr>
        <w:t>5.</w:t>
      </w:r>
      <w:r w:rsidRPr="00D7172F">
        <w:rPr>
          <w:rFonts w:asciiTheme="minorHAnsi" w:hAnsiTheme="minorHAnsi"/>
          <w:b w:val="0"/>
          <w:szCs w:val="22"/>
          <w:lang w:val="en-GB"/>
        </w:rPr>
        <w:tab/>
      </w:r>
      <w:r w:rsidR="00430F92" w:rsidRPr="00D7172F">
        <w:rPr>
          <w:rFonts w:asciiTheme="minorHAnsi" w:hAnsiTheme="minorHAnsi"/>
          <w:b w:val="0"/>
          <w:szCs w:val="22"/>
          <w:lang w:val="en-GB"/>
        </w:rPr>
        <w:t xml:space="preserve">The resources to financially support 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szCs w:val="22"/>
          <w:lang w:val="en-GB"/>
        </w:rPr>
        <w:t xml:space="preserve">Scholar will be in place before the student is accepted for the Program.  </w:t>
      </w:r>
      <w:r w:rsidR="00046530" w:rsidRPr="00D7172F">
        <w:rPr>
          <w:rFonts w:asciiTheme="minorHAnsi" w:hAnsiTheme="minorHAnsi"/>
          <w:b w:val="0"/>
          <w:bCs w:val="0"/>
          <w:szCs w:val="22"/>
        </w:rPr>
        <w:t>School</w:t>
      </w:r>
      <w:r w:rsidR="00430F92" w:rsidRPr="00D7172F">
        <w:rPr>
          <w:rFonts w:asciiTheme="minorHAnsi" w:hAnsiTheme="minorHAnsi"/>
          <w:b w:val="0"/>
          <w:szCs w:val="22"/>
          <w:lang w:val="en-GB"/>
        </w:rPr>
        <w:t xml:space="preserve"> is responsible for ensuring that funding to cover costs of housing, travel, and health insurance is available for its Visiting Student Scholar during his</w:t>
      </w:r>
      <w:r w:rsidR="00E142E1" w:rsidRPr="00D7172F">
        <w:rPr>
          <w:rFonts w:asciiTheme="minorHAnsi" w:hAnsiTheme="minorHAnsi"/>
          <w:b w:val="0"/>
          <w:szCs w:val="22"/>
          <w:lang w:val="en-GB"/>
        </w:rPr>
        <w:t xml:space="preserve"> or her</w:t>
      </w:r>
      <w:r w:rsidR="00430F92" w:rsidRPr="00D7172F">
        <w:rPr>
          <w:rFonts w:asciiTheme="minorHAnsi" w:hAnsiTheme="minorHAnsi"/>
          <w:b w:val="0"/>
          <w:szCs w:val="22"/>
          <w:lang w:val="en-GB"/>
        </w:rPr>
        <w:t xml:space="preserve"> time at UVA</w:t>
      </w:r>
      <w:r w:rsidR="00430F92" w:rsidRPr="00D7172F">
        <w:rPr>
          <w:rFonts w:asciiTheme="minorHAnsi" w:hAnsiTheme="minorHAnsi"/>
          <w:b w:val="0"/>
          <w:bCs w:val="0"/>
          <w:szCs w:val="22"/>
        </w:rPr>
        <w:t xml:space="preserve">.  </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t>6.</w:t>
      </w:r>
      <w:r w:rsidR="00430F92" w:rsidRPr="00D7172F">
        <w:rPr>
          <w:rFonts w:asciiTheme="minorHAnsi" w:hAnsiTheme="minorHAnsi"/>
          <w:b w:val="0"/>
          <w:bCs w:val="0"/>
          <w:szCs w:val="22"/>
        </w:rPr>
        <w:tab/>
        <w:t xml:space="preserve">The </w:t>
      </w:r>
      <w:r w:rsidR="00430F92" w:rsidRPr="00D7172F">
        <w:rPr>
          <w:rFonts w:asciiTheme="minorHAnsi" w:hAnsiTheme="minorHAnsi"/>
          <w:b w:val="0"/>
          <w:szCs w:val="22"/>
          <w:lang w:val="en-GB"/>
        </w:rPr>
        <w:t xml:space="preserve">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szCs w:val="22"/>
          <w:lang w:val="en-GB"/>
        </w:rPr>
        <w:t xml:space="preserve">Scholar </w:t>
      </w:r>
      <w:r w:rsidR="00430F92" w:rsidRPr="00D7172F">
        <w:rPr>
          <w:rFonts w:asciiTheme="minorHAnsi" w:hAnsiTheme="minorHAnsi"/>
          <w:b w:val="0"/>
          <w:bCs w:val="0"/>
          <w:szCs w:val="22"/>
        </w:rPr>
        <w:t xml:space="preserve">shall be required to carry the minimum level of medical insurance required both by the terms of his or her immigration status and as established by UVA, and to provide proof to UVA prior to starting the Program that </w:t>
      </w:r>
      <w:r w:rsidR="00E142E1" w:rsidRPr="00D7172F">
        <w:rPr>
          <w:rFonts w:asciiTheme="minorHAnsi" w:hAnsiTheme="minorHAnsi"/>
          <w:b w:val="0"/>
          <w:bCs w:val="0"/>
          <w:szCs w:val="22"/>
        </w:rPr>
        <w:t>such</w:t>
      </w:r>
      <w:r w:rsidR="00430F92" w:rsidRPr="00D7172F">
        <w:rPr>
          <w:rFonts w:asciiTheme="minorHAnsi" w:hAnsiTheme="minorHAnsi"/>
          <w:b w:val="0"/>
          <w:bCs w:val="0"/>
          <w:szCs w:val="22"/>
        </w:rPr>
        <w:t xml:space="preserve"> insurance coverage will cover the costs of health care during the entire period of the Program.  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Scholar shall not be deemed an employee of UVA for any purposes, including but not limited to workers’ compensation or other employment insurance coverage, and shall not receive a stipend or wages from UVA.</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t>7.</w:t>
      </w:r>
      <w:r w:rsidR="00430F92" w:rsidRPr="00D7172F">
        <w:rPr>
          <w:rFonts w:asciiTheme="minorHAnsi" w:hAnsiTheme="minorHAnsi"/>
          <w:b w:val="0"/>
          <w:bCs w:val="0"/>
          <w:szCs w:val="22"/>
        </w:rPr>
        <w:tab/>
        <w:t xml:space="preserve">While UVA shall assist the 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bCs w:val="0"/>
          <w:szCs w:val="22"/>
        </w:rPr>
        <w:t xml:space="preserve">Scholar in making arrangements for suitable lodging, ultimate responsibility for procuring lodging lies with the individual </w:t>
      </w:r>
      <w:r w:rsidR="00430F92" w:rsidRPr="00D7172F">
        <w:rPr>
          <w:rFonts w:asciiTheme="minorHAnsi" w:hAnsiTheme="minorHAnsi"/>
          <w:b w:val="0"/>
          <w:szCs w:val="22"/>
          <w:lang w:val="en-GB"/>
        </w:rPr>
        <w:t xml:space="preserve">Visiting </w:t>
      </w:r>
      <w:r w:rsidR="001E2F46" w:rsidRPr="00D7172F">
        <w:rPr>
          <w:rFonts w:asciiTheme="minorHAnsi" w:hAnsiTheme="minorHAnsi"/>
          <w:b w:val="0"/>
          <w:bCs w:val="0"/>
          <w:szCs w:val="22"/>
        </w:rPr>
        <w:t xml:space="preserve">Student </w:t>
      </w:r>
      <w:r w:rsidR="00430F92" w:rsidRPr="00D7172F">
        <w:rPr>
          <w:rFonts w:asciiTheme="minorHAnsi" w:hAnsiTheme="minorHAnsi"/>
          <w:b w:val="0"/>
          <w:szCs w:val="22"/>
          <w:lang w:val="en-GB"/>
        </w:rPr>
        <w:t>Scholar</w:t>
      </w:r>
      <w:r w:rsidR="00430F92" w:rsidRPr="00D7172F">
        <w:rPr>
          <w:rFonts w:asciiTheme="minorHAnsi" w:hAnsiTheme="minorHAnsi"/>
          <w:b w:val="0"/>
          <w:bCs w:val="0"/>
          <w:szCs w:val="22"/>
        </w:rPr>
        <w:t>.</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7432EC" w:rsidRPr="00D7172F" w:rsidRDefault="00734832" w:rsidP="00734832">
      <w:pPr>
        <w:pStyle w:val="BodyText"/>
        <w:tabs>
          <w:tab w:val="left" w:pos="720"/>
        </w:tabs>
        <w:ind w:left="720" w:hanging="720"/>
        <w:jc w:val="both"/>
        <w:rPr>
          <w:rFonts w:asciiTheme="minorHAnsi" w:hAnsiTheme="minorHAnsi"/>
          <w:b w:val="0"/>
          <w:szCs w:val="22"/>
        </w:rPr>
      </w:pPr>
      <w:r w:rsidRPr="00D7172F">
        <w:rPr>
          <w:rFonts w:asciiTheme="minorHAnsi" w:hAnsiTheme="minorHAnsi"/>
          <w:b w:val="0"/>
          <w:szCs w:val="22"/>
        </w:rPr>
        <w:t>8.</w:t>
      </w:r>
      <w:r w:rsidR="007432EC" w:rsidRPr="00D7172F">
        <w:rPr>
          <w:rFonts w:asciiTheme="minorHAnsi" w:hAnsiTheme="minorHAnsi"/>
          <w:b w:val="0"/>
          <w:szCs w:val="22"/>
        </w:rPr>
        <w:tab/>
        <w:t xml:space="preserve">The applicable privacy laws of the Unites States of America, including but not limited to the Family Educational Rights and Privacy Act, as codified at </w:t>
      </w:r>
      <w:r w:rsidR="007432EC" w:rsidRPr="00D7172F">
        <w:rPr>
          <w:rStyle w:val="contenttext"/>
          <w:rFonts w:asciiTheme="minorHAnsi" w:hAnsiTheme="minorHAnsi"/>
          <w:b w:val="0"/>
          <w:szCs w:val="22"/>
        </w:rPr>
        <w:t>20 U.S.C. § 1232g</w:t>
      </w:r>
      <w:r w:rsidR="007432EC" w:rsidRPr="00D7172F">
        <w:rPr>
          <w:rFonts w:asciiTheme="minorHAnsi" w:hAnsiTheme="minorHAnsi"/>
          <w:b w:val="0"/>
          <w:szCs w:val="22"/>
        </w:rPr>
        <w:t xml:space="preserve"> (“FERPA”) and any current and future regulations promulgated thereunder, and the privacy policies of UVA will apply for both Institutions in relation to any matter concerning privacy or protection of personal information of the Visiting </w:t>
      </w:r>
      <w:r w:rsidR="007432EC" w:rsidRPr="00D7172F">
        <w:rPr>
          <w:rFonts w:asciiTheme="minorHAnsi" w:hAnsiTheme="minorHAnsi"/>
          <w:b w:val="0"/>
          <w:bCs w:val="0"/>
          <w:szCs w:val="22"/>
        </w:rPr>
        <w:t xml:space="preserve">Student </w:t>
      </w:r>
      <w:r w:rsidR="007432EC" w:rsidRPr="00D7172F">
        <w:rPr>
          <w:rFonts w:asciiTheme="minorHAnsi" w:hAnsiTheme="minorHAnsi"/>
          <w:b w:val="0"/>
          <w:szCs w:val="22"/>
        </w:rPr>
        <w:t xml:space="preserve">Scholar while at UVA, and in relation to any personal information provided by UVA to </w:t>
      </w:r>
      <w:r w:rsidR="007432EC" w:rsidRPr="00D7172F">
        <w:rPr>
          <w:rFonts w:asciiTheme="minorHAnsi" w:hAnsiTheme="minorHAnsi"/>
          <w:b w:val="0"/>
          <w:bCs w:val="0"/>
          <w:szCs w:val="22"/>
        </w:rPr>
        <w:t>School</w:t>
      </w:r>
      <w:r w:rsidR="007432EC" w:rsidRPr="00D7172F">
        <w:rPr>
          <w:rFonts w:asciiTheme="minorHAnsi" w:hAnsiTheme="minorHAnsi"/>
          <w:b w:val="0"/>
          <w:szCs w:val="22"/>
        </w:rPr>
        <w:t xml:space="preserve">.  </w:t>
      </w:r>
    </w:p>
    <w:p w:rsidR="00430F92" w:rsidRPr="00D7172F" w:rsidRDefault="00430F92" w:rsidP="00734832">
      <w:pPr>
        <w:pStyle w:val="BodyText"/>
        <w:ind w:left="720" w:hanging="720"/>
        <w:jc w:val="both"/>
        <w:rPr>
          <w:rFonts w:asciiTheme="minorHAnsi" w:hAnsiTheme="minorHAnsi"/>
          <w:b w:val="0"/>
          <w:bCs w:val="0"/>
          <w:szCs w:val="22"/>
        </w:rPr>
      </w:pPr>
    </w:p>
    <w:p w:rsidR="00430F92" w:rsidRPr="00D7172F" w:rsidRDefault="00734832" w:rsidP="00734832">
      <w:pPr>
        <w:pStyle w:val="BodyText"/>
        <w:ind w:left="720" w:hanging="720"/>
        <w:jc w:val="both"/>
        <w:rPr>
          <w:rFonts w:asciiTheme="minorHAnsi" w:hAnsiTheme="minorHAnsi"/>
          <w:b w:val="0"/>
          <w:bCs w:val="0"/>
          <w:szCs w:val="22"/>
        </w:rPr>
      </w:pPr>
      <w:r w:rsidRPr="00D7172F">
        <w:rPr>
          <w:rFonts w:asciiTheme="minorHAnsi" w:hAnsiTheme="minorHAnsi"/>
          <w:b w:val="0"/>
          <w:bCs w:val="0"/>
          <w:szCs w:val="22"/>
        </w:rPr>
        <w:t>9.</w:t>
      </w:r>
      <w:r w:rsidRPr="00D7172F">
        <w:rPr>
          <w:rFonts w:asciiTheme="minorHAnsi" w:hAnsiTheme="minorHAnsi"/>
          <w:b w:val="0"/>
          <w:bCs w:val="0"/>
          <w:szCs w:val="22"/>
        </w:rPr>
        <w:tab/>
      </w:r>
      <w:r w:rsidR="00430F92" w:rsidRPr="00D7172F">
        <w:rPr>
          <w:rFonts w:asciiTheme="minorHAnsi" w:hAnsiTheme="minorHAnsi"/>
          <w:b w:val="0"/>
          <w:bCs w:val="0"/>
          <w:szCs w:val="22"/>
        </w:rPr>
        <w:t>No waiver, alteration, or modification of the provisions of this Agreement shall be binding unless in writing and accepted by both Institutions.</w:t>
      </w:r>
    </w:p>
    <w:p w:rsidR="00430F92" w:rsidRPr="00D7172F" w:rsidRDefault="00430F92" w:rsidP="00734832">
      <w:pPr>
        <w:pStyle w:val="BodyText"/>
        <w:ind w:left="720" w:hanging="720"/>
        <w:jc w:val="both"/>
        <w:rPr>
          <w:rFonts w:asciiTheme="minorHAnsi" w:hAnsiTheme="minorHAnsi"/>
          <w:b w:val="0"/>
          <w:bCs w:val="0"/>
          <w:szCs w:val="22"/>
        </w:rPr>
      </w:pPr>
      <w:r w:rsidRPr="00D7172F">
        <w:rPr>
          <w:rFonts w:asciiTheme="minorHAnsi" w:hAnsiTheme="minorHAnsi"/>
          <w:b w:val="0"/>
          <w:bCs w:val="0"/>
          <w:szCs w:val="22"/>
        </w:rPr>
        <w:t xml:space="preserve">  </w:t>
      </w:r>
    </w:p>
    <w:p w:rsidR="00430F92" w:rsidRPr="00D7172F" w:rsidRDefault="00734832" w:rsidP="00734832">
      <w:pPr>
        <w:pStyle w:val="BodyText"/>
        <w:ind w:left="720" w:hanging="720"/>
        <w:jc w:val="both"/>
        <w:rPr>
          <w:rFonts w:asciiTheme="minorHAnsi" w:hAnsiTheme="minorHAnsi"/>
          <w:b w:val="0"/>
          <w:bCs w:val="0"/>
          <w:szCs w:val="22"/>
        </w:rPr>
      </w:pPr>
      <w:r w:rsidRPr="00D7172F">
        <w:rPr>
          <w:rFonts w:asciiTheme="minorHAnsi" w:hAnsiTheme="minorHAnsi"/>
          <w:b w:val="0"/>
          <w:bCs w:val="0"/>
          <w:szCs w:val="22"/>
        </w:rPr>
        <w:t>10.</w:t>
      </w:r>
      <w:r w:rsidRPr="00D7172F">
        <w:rPr>
          <w:rFonts w:asciiTheme="minorHAnsi" w:hAnsiTheme="minorHAnsi"/>
          <w:b w:val="0"/>
          <w:bCs w:val="0"/>
          <w:szCs w:val="22"/>
        </w:rPr>
        <w:tab/>
      </w:r>
      <w:r w:rsidR="00430F92" w:rsidRPr="00D7172F">
        <w:rPr>
          <w:rFonts w:asciiTheme="minorHAnsi" w:hAnsiTheme="minorHAnsi"/>
          <w:b w:val="0"/>
          <w:bCs w:val="0"/>
          <w:szCs w:val="22"/>
        </w:rPr>
        <w:t xml:space="preserve">The initial term of performance under this Agreement shall proceed from the date of signature by both Institutions and shall continue </w:t>
      </w:r>
      <w:r w:rsidR="00114A14" w:rsidRPr="00D7172F">
        <w:rPr>
          <w:rFonts w:asciiTheme="minorHAnsi" w:hAnsiTheme="minorHAnsi"/>
          <w:b w:val="0"/>
          <w:bCs w:val="0"/>
          <w:szCs w:val="22"/>
        </w:rPr>
        <w:t>until completion of the Program</w:t>
      </w:r>
      <w:r w:rsidR="00430F92" w:rsidRPr="00D7172F">
        <w:rPr>
          <w:rFonts w:asciiTheme="minorHAnsi" w:hAnsiTheme="minorHAnsi"/>
          <w:b w:val="0"/>
          <w:bCs w:val="0"/>
          <w:szCs w:val="22"/>
        </w:rPr>
        <w:t xml:space="preserve">. </w:t>
      </w:r>
    </w:p>
    <w:p w:rsidR="00430F92" w:rsidRPr="00D7172F" w:rsidRDefault="00430F92" w:rsidP="00734832">
      <w:pPr>
        <w:pStyle w:val="ListParagraph"/>
        <w:ind w:hanging="720"/>
        <w:jc w:val="both"/>
        <w:rPr>
          <w:rFonts w:asciiTheme="minorHAnsi" w:hAnsiTheme="minorHAnsi"/>
          <w:bCs/>
          <w:sz w:val="22"/>
          <w:szCs w:val="22"/>
        </w:rPr>
      </w:pPr>
    </w:p>
    <w:p w:rsidR="00430F92" w:rsidRPr="00D7172F" w:rsidRDefault="00734832" w:rsidP="00734832">
      <w:pPr>
        <w:widowControl w:val="0"/>
        <w:ind w:left="720" w:hanging="720"/>
        <w:jc w:val="both"/>
        <w:rPr>
          <w:rFonts w:asciiTheme="minorHAnsi" w:hAnsiTheme="minorHAnsi"/>
          <w:spacing w:val="-2"/>
          <w:sz w:val="22"/>
          <w:szCs w:val="22"/>
        </w:rPr>
      </w:pPr>
      <w:r w:rsidRPr="00D7172F">
        <w:rPr>
          <w:rFonts w:asciiTheme="minorHAnsi" w:hAnsiTheme="minorHAnsi"/>
          <w:sz w:val="22"/>
          <w:szCs w:val="22"/>
        </w:rPr>
        <w:t>11.</w:t>
      </w:r>
      <w:r w:rsidRPr="00D7172F">
        <w:rPr>
          <w:rFonts w:asciiTheme="minorHAnsi" w:hAnsiTheme="minorHAnsi"/>
          <w:sz w:val="22"/>
          <w:szCs w:val="22"/>
        </w:rPr>
        <w:tab/>
      </w:r>
      <w:r w:rsidR="00430F92" w:rsidRPr="00D7172F">
        <w:rPr>
          <w:rFonts w:asciiTheme="minorHAnsi" w:hAnsiTheme="minorHAnsi"/>
          <w:sz w:val="22"/>
          <w:szCs w:val="22"/>
        </w:rPr>
        <w:t xml:space="preserve">Neither </w:t>
      </w:r>
      <w:r w:rsidR="00430F92" w:rsidRPr="00D7172F">
        <w:rPr>
          <w:rFonts w:asciiTheme="minorHAnsi" w:hAnsiTheme="minorHAnsi"/>
          <w:bCs/>
          <w:sz w:val="22"/>
          <w:szCs w:val="22"/>
        </w:rPr>
        <w:t xml:space="preserve">Institution </w:t>
      </w:r>
      <w:r w:rsidR="00430F92" w:rsidRPr="00D7172F">
        <w:rPr>
          <w:rFonts w:asciiTheme="minorHAnsi" w:hAnsiTheme="minorHAnsi"/>
          <w:sz w:val="22"/>
          <w:szCs w:val="22"/>
        </w:rPr>
        <w:t xml:space="preserve">will use the name or trademarks of the other </w:t>
      </w:r>
      <w:r w:rsidR="00430F92" w:rsidRPr="00D7172F">
        <w:rPr>
          <w:rFonts w:asciiTheme="minorHAnsi" w:hAnsiTheme="minorHAnsi"/>
          <w:bCs/>
          <w:sz w:val="22"/>
          <w:szCs w:val="22"/>
        </w:rPr>
        <w:t xml:space="preserve">Institution </w:t>
      </w:r>
      <w:r w:rsidR="00430F92" w:rsidRPr="00D7172F">
        <w:rPr>
          <w:rFonts w:asciiTheme="minorHAnsi" w:hAnsiTheme="minorHAnsi"/>
          <w:sz w:val="22"/>
          <w:szCs w:val="22"/>
        </w:rPr>
        <w:t xml:space="preserve">in any advertising or publicity material or make any form of representation or statement in relation to the Agreement which would constitute an express or implied endorsement of any product or service, and it will not authorize others to do so, without first having obtained written permission from the other </w:t>
      </w:r>
      <w:r w:rsidR="00430F92" w:rsidRPr="00D7172F">
        <w:rPr>
          <w:rFonts w:asciiTheme="minorHAnsi" w:hAnsiTheme="minorHAnsi"/>
          <w:bCs/>
          <w:sz w:val="22"/>
          <w:szCs w:val="22"/>
        </w:rPr>
        <w:t>Institution</w:t>
      </w:r>
      <w:r w:rsidR="00430F92" w:rsidRPr="00D7172F">
        <w:rPr>
          <w:rFonts w:asciiTheme="minorHAnsi" w:hAnsiTheme="minorHAnsi"/>
          <w:sz w:val="22"/>
          <w:szCs w:val="22"/>
        </w:rPr>
        <w:t xml:space="preserve">. </w:t>
      </w:r>
    </w:p>
    <w:p w:rsidR="00430F92" w:rsidRPr="00D7172F" w:rsidRDefault="00430F92" w:rsidP="0025153C">
      <w:pPr>
        <w:widowControl w:val="0"/>
        <w:ind w:left="1080"/>
        <w:jc w:val="both"/>
        <w:rPr>
          <w:rFonts w:asciiTheme="minorHAnsi" w:hAnsiTheme="minorHAnsi"/>
          <w:spacing w:val="-2"/>
          <w:sz w:val="22"/>
          <w:szCs w:val="22"/>
        </w:rPr>
      </w:pPr>
    </w:p>
    <w:p w:rsidR="00430F92" w:rsidRPr="00D7172F" w:rsidRDefault="00734832" w:rsidP="00734832">
      <w:pPr>
        <w:pStyle w:val="BodyText"/>
        <w:tabs>
          <w:tab w:val="left" w:pos="720"/>
        </w:tabs>
        <w:ind w:left="720" w:hanging="720"/>
        <w:jc w:val="both"/>
        <w:rPr>
          <w:rFonts w:asciiTheme="minorHAnsi" w:hAnsiTheme="minorHAnsi"/>
          <w:b w:val="0"/>
          <w:szCs w:val="22"/>
        </w:rPr>
      </w:pPr>
      <w:r w:rsidRPr="00D7172F">
        <w:rPr>
          <w:rFonts w:asciiTheme="minorHAnsi" w:hAnsiTheme="minorHAnsi"/>
          <w:b w:val="0"/>
          <w:szCs w:val="22"/>
        </w:rPr>
        <w:t>12.</w:t>
      </w:r>
      <w:r w:rsidR="00430F92" w:rsidRPr="00D7172F">
        <w:rPr>
          <w:rFonts w:asciiTheme="minorHAnsi" w:hAnsiTheme="minorHAnsi"/>
          <w:b w:val="0"/>
          <w:szCs w:val="22"/>
        </w:rPr>
        <w:tab/>
        <w:t xml:space="preserve">Both Institutions subscribe to the policy of equal opportunity and do not discriminate on the basis of age, color, disability, </w:t>
      </w:r>
      <w:r w:rsidR="00847821" w:rsidRPr="00D7172F">
        <w:rPr>
          <w:rFonts w:asciiTheme="minorHAnsi" w:hAnsiTheme="minorHAnsi"/>
          <w:b w:val="0"/>
          <w:szCs w:val="22"/>
        </w:rPr>
        <w:t xml:space="preserve">marital status, </w:t>
      </w:r>
      <w:r w:rsidR="00430F92" w:rsidRPr="00D7172F">
        <w:rPr>
          <w:rFonts w:asciiTheme="minorHAnsi" w:hAnsiTheme="minorHAnsi"/>
          <w:b w:val="0"/>
          <w:szCs w:val="22"/>
        </w:rPr>
        <w:t xml:space="preserve">national or ethnic origin, political affiliation, race, religion, sex (including pregnancy), sexual orientation, </w:t>
      </w:r>
      <w:r w:rsidR="00A175C7" w:rsidRPr="00D7172F">
        <w:rPr>
          <w:rFonts w:asciiTheme="minorHAnsi" w:hAnsiTheme="minorHAnsi"/>
          <w:b w:val="0"/>
          <w:szCs w:val="22"/>
        </w:rPr>
        <w:t xml:space="preserve">gender identity, </w:t>
      </w:r>
      <w:r w:rsidR="00430F92" w:rsidRPr="00D7172F">
        <w:rPr>
          <w:rFonts w:asciiTheme="minorHAnsi" w:hAnsiTheme="minorHAnsi"/>
          <w:b w:val="0"/>
          <w:szCs w:val="22"/>
        </w:rPr>
        <w:t>veteran status</w:t>
      </w:r>
      <w:r w:rsidR="00847821" w:rsidRPr="00D7172F">
        <w:rPr>
          <w:rFonts w:asciiTheme="minorHAnsi" w:hAnsiTheme="minorHAnsi"/>
          <w:b w:val="0"/>
          <w:szCs w:val="22"/>
        </w:rPr>
        <w:t>, or family medical or genetic information</w:t>
      </w:r>
      <w:r w:rsidR="00430F92" w:rsidRPr="00D7172F">
        <w:rPr>
          <w:rFonts w:asciiTheme="minorHAnsi" w:hAnsiTheme="minorHAnsi"/>
          <w:b w:val="0"/>
          <w:szCs w:val="22"/>
        </w:rPr>
        <w:t>.  Both Institutions shall abide by these principles in the administration of this Agreement.</w:t>
      </w:r>
    </w:p>
    <w:p w:rsidR="00430F92" w:rsidRPr="00D7172F" w:rsidRDefault="00430F92" w:rsidP="00734832">
      <w:pPr>
        <w:pStyle w:val="BodyText"/>
        <w:tabs>
          <w:tab w:val="left" w:pos="720"/>
        </w:tabs>
        <w:ind w:left="720" w:hanging="720"/>
        <w:jc w:val="both"/>
        <w:rPr>
          <w:rFonts w:asciiTheme="minorHAnsi" w:hAnsiTheme="minorHAnsi"/>
          <w:b w:val="0"/>
          <w:szCs w:val="22"/>
        </w:rPr>
      </w:pPr>
    </w:p>
    <w:p w:rsidR="00430F92" w:rsidRPr="00D7172F" w:rsidRDefault="00734832" w:rsidP="00734832">
      <w:pPr>
        <w:pStyle w:val="BodyText"/>
        <w:tabs>
          <w:tab w:val="left" w:pos="720"/>
        </w:tabs>
        <w:ind w:left="720" w:hanging="720"/>
        <w:jc w:val="both"/>
        <w:rPr>
          <w:rFonts w:asciiTheme="minorHAnsi" w:hAnsiTheme="minorHAnsi"/>
          <w:b w:val="0"/>
          <w:szCs w:val="22"/>
          <w:lang w:val="en-GB"/>
        </w:rPr>
      </w:pPr>
      <w:r w:rsidRPr="00D7172F">
        <w:rPr>
          <w:rFonts w:asciiTheme="minorHAnsi" w:hAnsiTheme="minorHAnsi"/>
          <w:b w:val="0"/>
          <w:szCs w:val="22"/>
        </w:rPr>
        <w:t>13.</w:t>
      </w:r>
      <w:r w:rsidR="00430F92" w:rsidRPr="00D7172F">
        <w:rPr>
          <w:rFonts w:asciiTheme="minorHAnsi" w:hAnsiTheme="minorHAnsi"/>
          <w:b w:val="0"/>
          <w:szCs w:val="22"/>
        </w:rPr>
        <w:t xml:space="preserve"> </w:t>
      </w:r>
      <w:r w:rsidR="00D11416" w:rsidRPr="00D7172F">
        <w:rPr>
          <w:rFonts w:asciiTheme="minorHAnsi" w:hAnsiTheme="minorHAnsi"/>
          <w:b w:val="0"/>
          <w:szCs w:val="22"/>
        </w:rPr>
        <w:tab/>
      </w:r>
      <w:r w:rsidR="00430F92" w:rsidRPr="00D7172F">
        <w:rPr>
          <w:rFonts w:asciiTheme="minorHAnsi" w:hAnsiTheme="minorHAnsi"/>
          <w:b w:val="0"/>
          <w:szCs w:val="22"/>
          <w:lang w:val="en-GB"/>
        </w:rPr>
        <w:t>All disputes that arise from this Agreement will be settled through amicable discussions between the two parties.</w:t>
      </w:r>
    </w:p>
    <w:p w:rsidR="00430F92" w:rsidRPr="00D7172F" w:rsidRDefault="00430F92" w:rsidP="00734832">
      <w:pPr>
        <w:tabs>
          <w:tab w:val="left" w:pos="720"/>
          <w:tab w:val="left" w:pos="6855"/>
        </w:tabs>
        <w:autoSpaceDE w:val="0"/>
        <w:autoSpaceDN w:val="0"/>
        <w:adjustRightInd w:val="0"/>
        <w:ind w:left="720" w:hanging="720"/>
        <w:jc w:val="both"/>
        <w:rPr>
          <w:rFonts w:asciiTheme="minorHAnsi" w:hAnsiTheme="minorHAnsi"/>
          <w:sz w:val="22"/>
          <w:szCs w:val="22"/>
          <w:lang w:val="en-GB"/>
        </w:rPr>
      </w:pPr>
      <w:r w:rsidRPr="00D7172F">
        <w:rPr>
          <w:rFonts w:asciiTheme="minorHAnsi" w:hAnsiTheme="minorHAnsi"/>
          <w:sz w:val="22"/>
          <w:szCs w:val="22"/>
          <w:lang w:val="en-GB"/>
        </w:rPr>
        <w:lastRenderedPageBreak/>
        <w:tab/>
      </w:r>
    </w:p>
    <w:p w:rsidR="00430F92" w:rsidRPr="00D7172F" w:rsidRDefault="00734832" w:rsidP="00734832">
      <w:p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720" w:hanging="720"/>
        <w:jc w:val="both"/>
        <w:rPr>
          <w:rFonts w:asciiTheme="minorHAnsi" w:hAnsiTheme="minorHAnsi"/>
          <w:sz w:val="22"/>
          <w:szCs w:val="22"/>
        </w:rPr>
      </w:pPr>
      <w:r w:rsidRPr="00D7172F">
        <w:rPr>
          <w:rFonts w:asciiTheme="minorHAnsi" w:hAnsiTheme="minorHAnsi"/>
          <w:sz w:val="22"/>
          <w:szCs w:val="22"/>
          <w:lang w:val="en-GB"/>
        </w:rPr>
        <w:t>14.</w:t>
      </w:r>
      <w:r w:rsidR="00430F92" w:rsidRPr="00D7172F">
        <w:rPr>
          <w:rFonts w:asciiTheme="minorHAnsi" w:hAnsiTheme="minorHAnsi"/>
          <w:sz w:val="22"/>
          <w:szCs w:val="22"/>
          <w:lang w:val="en-GB"/>
        </w:rPr>
        <w:tab/>
        <w:t xml:space="preserve">To the extent permitted under applicable law, each Institution shall be responsible for the acts and omissions of its employee, agents and students in the performance of this Agreement.  Each Institution shall maintain general liability </w:t>
      </w:r>
      <w:r w:rsidR="00137C3D" w:rsidRPr="00D7172F">
        <w:rPr>
          <w:rFonts w:asciiTheme="minorHAnsi" w:hAnsiTheme="minorHAnsi"/>
          <w:sz w:val="22"/>
          <w:szCs w:val="22"/>
          <w:lang w:val="en-GB"/>
        </w:rPr>
        <w:t xml:space="preserve">and medical malpractice liability </w:t>
      </w:r>
      <w:r w:rsidR="00430F92" w:rsidRPr="00D7172F">
        <w:rPr>
          <w:rFonts w:asciiTheme="minorHAnsi" w:hAnsiTheme="minorHAnsi"/>
          <w:sz w:val="22"/>
          <w:szCs w:val="22"/>
          <w:lang w:val="en-GB"/>
        </w:rPr>
        <w:t>insurance coverage in amounts as are necessary for the fulfilment of its obligations hereunder</w:t>
      </w:r>
      <w:r w:rsidR="00137C3D" w:rsidRPr="00D7172F">
        <w:rPr>
          <w:rFonts w:asciiTheme="minorHAnsi" w:hAnsiTheme="minorHAnsi"/>
          <w:sz w:val="22"/>
          <w:szCs w:val="22"/>
          <w:lang w:val="en-GB"/>
        </w:rPr>
        <w:t>, but in no event less than $1m per incident and $3m annual aggregate for each type of coverage</w:t>
      </w:r>
      <w:r w:rsidR="00430F92" w:rsidRPr="00D7172F">
        <w:rPr>
          <w:rFonts w:asciiTheme="minorHAnsi" w:hAnsiTheme="minorHAnsi"/>
          <w:sz w:val="22"/>
          <w:szCs w:val="22"/>
          <w:lang w:val="en-GB"/>
        </w:rPr>
        <w:t xml:space="preserve">.  </w:t>
      </w:r>
      <w:r w:rsidR="00D87345" w:rsidRPr="00D7172F">
        <w:rPr>
          <w:rFonts w:asciiTheme="minorHAnsi" w:hAnsiTheme="minorHAnsi"/>
          <w:sz w:val="22"/>
          <w:szCs w:val="22"/>
        </w:rPr>
        <w:t xml:space="preserve">A certificate evidencing the required insurance shall be made available upon request of the other </w:t>
      </w:r>
      <w:r w:rsidR="00E142E1" w:rsidRPr="00D7172F">
        <w:rPr>
          <w:rFonts w:asciiTheme="minorHAnsi" w:hAnsiTheme="minorHAnsi"/>
          <w:sz w:val="22"/>
          <w:szCs w:val="22"/>
          <w:lang w:val="en-GB"/>
        </w:rPr>
        <w:t>Institution</w:t>
      </w:r>
      <w:r w:rsidR="00D87345" w:rsidRPr="00D7172F">
        <w:rPr>
          <w:rFonts w:asciiTheme="minorHAnsi" w:hAnsiTheme="minorHAnsi"/>
          <w:sz w:val="22"/>
          <w:szCs w:val="22"/>
        </w:rPr>
        <w:t xml:space="preserve">. </w:t>
      </w:r>
      <w:r w:rsidR="00430F92" w:rsidRPr="00D7172F">
        <w:rPr>
          <w:rFonts w:asciiTheme="minorHAnsi" w:hAnsiTheme="minorHAnsi"/>
          <w:sz w:val="22"/>
          <w:szCs w:val="22"/>
          <w:lang w:val="en-GB"/>
        </w:rPr>
        <w:t>Nothing contained in this Agreement shall be deemed an express or implied waiver of the sovereign immunity of UVA or the Commonwealth of Virginia.</w:t>
      </w:r>
    </w:p>
    <w:p w:rsidR="00430F92" w:rsidRPr="00D7172F" w:rsidRDefault="00430F92" w:rsidP="00734832">
      <w:pPr>
        <w:pStyle w:val="BodyText"/>
        <w:tabs>
          <w:tab w:val="left" w:pos="720"/>
        </w:tabs>
        <w:ind w:left="720"/>
        <w:jc w:val="both"/>
        <w:rPr>
          <w:rFonts w:asciiTheme="minorHAnsi" w:hAnsiTheme="minorHAnsi"/>
          <w:b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t>15.</w:t>
      </w:r>
      <w:r w:rsidRPr="00D7172F">
        <w:rPr>
          <w:rFonts w:asciiTheme="minorHAnsi" w:hAnsiTheme="minorHAnsi"/>
          <w:b w:val="0"/>
          <w:bCs w:val="0"/>
          <w:szCs w:val="22"/>
        </w:rPr>
        <w:tab/>
      </w:r>
      <w:r w:rsidR="00430F92" w:rsidRPr="00D7172F">
        <w:rPr>
          <w:rFonts w:asciiTheme="minorHAnsi" w:hAnsiTheme="minorHAnsi"/>
          <w:b w:val="0"/>
          <w:bCs w:val="0"/>
          <w:szCs w:val="22"/>
        </w:rPr>
        <w:t xml:space="preserve">The Institutions shall incur no obligations pertaining to this Agreement as a result of any promise, representation, or statement by anyone without the actual authority to do so.  The </w:t>
      </w:r>
      <w:r w:rsidR="00430F92" w:rsidRPr="00D7172F">
        <w:rPr>
          <w:rFonts w:asciiTheme="minorHAnsi" w:hAnsiTheme="minorHAnsi"/>
          <w:b w:val="0"/>
          <w:szCs w:val="22"/>
        </w:rPr>
        <w:t>Executive Vice President and Provost</w:t>
      </w:r>
      <w:r w:rsidR="00430F92" w:rsidRPr="00D7172F">
        <w:rPr>
          <w:rFonts w:asciiTheme="minorHAnsi" w:hAnsiTheme="minorHAnsi"/>
          <w:b w:val="0"/>
          <w:bCs w:val="0"/>
          <w:szCs w:val="22"/>
        </w:rPr>
        <w:t xml:space="preserve"> </w:t>
      </w:r>
      <w:r w:rsidR="00847821" w:rsidRPr="00D7172F">
        <w:rPr>
          <w:rFonts w:asciiTheme="minorHAnsi" w:hAnsiTheme="minorHAnsi"/>
          <w:b w:val="0"/>
          <w:bCs w:val="0"/>
          <w:szCs w:val="22"/>
        </w:rPr>
        <w:t>is</w:t>
      </w:r>
      <w:r w:rsidR="00430F92" w:rsidRPr="00D7172F">
        <w:rPr>
          <w:rFonts w:asciiTheme="minorHAnsi" w:hAnsiTheme="minorHAnsi"/>
          <w:b w:val="0"/>
          <w:bCs w:val="0"/>
          <w:szCs w:val="22"/>
        </w:rPr>
        <w:t xml:space="preserve"> the authorit</w:t>
      </w:r>
      <w:r w:rsidR="00847821" w:rsidRPr="00D7172F">
        <w:rPr>
          <w:rFonts w:asciiTheme="minorHAnsi" w:hAnsiTheme="minorHAnsi"/>
          <w:b w:val="0"/>
          <w:bCs w:val="0"/>
          <w:szCs w:val="22"/>
        </w:rPr>
        <w:t>y</w:t>
      </w:r>
      <w:r w:rsidR="00430F92" w:rsidRPr="00D7172F">
        <w:rPr>
          <w:rFonts w:asciiTheme="minorHAnsi" w:hAnsiTheme="minorHAnsi"/>
          <w:b w:val="0"/>
          <w:bCs w:val="0"/>
          <w:szCs w:val="22"/>
        </w:rPr>
        <w:t xml:space="preserve"> for UVA,</w:t>
      </w:r>
      <w:r w:rsidR="00430F92" w:rsidRPr="00D7172F" w:rsidDel="00626B05">
        <w:rPr>
          <w:rFonts w:asciiTheme="minorHAnsi" w:hAnsiTheme="minorHAnsi"/>
          <w:b w:val="0"/>
          <w:bCs w:val="0"/>
          <w:szCs w:val="22"/>
        </w:rPr>
        <w:t xml:space="preserve"> </w:t>
      </w:r>
      <w:r w:rsidR="00430F92" w:rsidRPr="00D7172F">
        <w:rPr>
          <w:rFonts w:asciiTheme="minorHAnsi" w:hAnsiTheme="minorHAnsi"/>
          <w:b w:val="0"/>
          <w:bCs w:val="0"/>
          <w:szCs w:val="22"/>
        </w:rPr>
        <w:t xml:space="preserve">and </w:t>
      </w:r>
      <w:r w:rsidR="00137C3D" w:rsidRPr="00D7172F">
        <w:rPr>
          <w:rFonts w:asciiTheme="minorHAnsi" w:hAnsiTheme="minorHAnsi"/>
          <w:b w:val="0"/>
          <w:bCs w:val="0"/>
          <w:szCs w:val="22"/>
        </w:rPr>
        <w:t xml:space="preserve">the </w:t>
      </w:r>
      <w:r w:rsidR="00780D03" w:rsidRPr="00D7172F">
        <w:rPr>
          <w:rFonts w:asciiTheme="minorHAnsi" w:hAnsiTheme="minorHAnsi"/>
          <w:b w:val="0"/>
          <w:bCs w:val="0"/>
          <w:szCs w:val="22"/>
        </w:rPr>
        <w:t xml:space="preserve">School’s signatory is </w:t>
      </w:r>
      <w:r w:rsidR="00430F92" w:rsidRPr="00D7172F">
        <w:rPr>
          <w:rFonts w:asciiTheme="minorHAnsi" w:hAnsiTheme="minorHAnsi"/>
          <w:b w:val="0"/>
          <w:bCs w:val="0"/>
          <w:szCs w:val="22"/>
        </w:rPr>
        <w:t xml:space="preserve">the authority for </w:t>
      </w:r>
      <w:r w:rsidR="00046530" w:rsidRPr="00D7172F">
        <w:rPr>
          <w:rFonts w:asciiTheme="minorHAnsi" w:hAnsiTheme="minorHAnsi"/>
          <w:b w:val="0"/>
          <w:bCs w:val="0"/>
          <w:szCs w:val="22"/>
        </w:rPr>
        <w:t>School</w:t>
      </w:r>
      <w:r w:rsidR="00430F92" w:rsidRPr="00D7172F">
        <w:rPr>
          <w:rFonts w:asciiTheme="minorHAnsi" w:hAnsiTheme="minorHAnsi"/>
          <w:b w:val="0"/>
          <w:bCs w:val="0"/>
          <w:szCs w:val="22"/>
        </w:rPr>
        <w:t>.</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t>16.</w:t>
      </w:r>
      <w:r w:rsidRPr="00D7172F">
        <w:rPr>
          <w:rFonts w:asciiTheme="minorHAnsi" w:hAnsiTheme="minorHAnsi"/>
          <w:b w:val="0"/>
          <w:bCs w:val="0"/>
          <w:szCs w:val="22"/>
        </w:rPr>
        <w:tab/>
      </w:r>
      <w:r w:rsidR="00430F92" w:rsidRPr="00D7172F">
        <w:rPr>
          <w:rFonts w:asciiTheme="minorHAnsi" w:hAnsiTheme="minorHAnsi"/>
          <w:b w:val="0"/>
          <w:bCs w:val="0"/>
          <w:szCs w:val="22"/>
        </w:rPr>
        <w:t xml:space="preserve">Any communication associated with this Agreement shall be deemed made if delivered by international courier or by hand and addressed to the respective Institution representative, and made effective on the date of receipt.  It is the responsibility of the Institution initiating communication to verify that the information has been received. </w:t>
      </w:r>
    </w:p>
    <w:p w:rsidR="00430F92" w:rsidRPr="00D7172F" w:rsidRDefault="00430F92" w:rsidP="00734832">
      <w:pPr>
        <w:pStyle w:val="BodyText"/>
        <w:tabs>
          <w:tab w:val="left" w:pos="720"/>
        </w:tabs>
        <w:ind w:left="720" w:hanging="720"/>
        <w:jc w:val="both"/>
        <w:rPr>
          <w:rFonts w:asciiTheme="minorHAnsi" w:hAnsiTheme="minorHAnsi"/>
          <w:b w:val="0"/>
          <w:bCs w:val="0"/>
          <w:szCs w:val="22"/>
        </w:rPr>
      </w:pPr>
    </w:p>
    <w:p w:rsidR="00430F92" w:rsidRPr="00D7172F" w:rsidRDefault="00734832" w:rsidP="00734832">
      <w:pPr>
        <w:pStyle w:val="BodyText"/>
        <w:tabs>
          <w:tab w:val="left" w:pos="720"/>
        </w:tabs>
        <w:ind w:left="720" w:hanging="720"/>
        <w:jc w:val="both"/>
        <w:rPr>
          <w:rFonts w:asciiTheme="minorHAnsi" w:hAnsiTheme="minorHAnsi"/>
          <w:b w:val="0"/>
          <w:bCs w:val="0"/>
          <w:szCs w:val="22"/>
        </w:rPr>
      </w:pPr>
      <w:r w:rsidRPr="00D7172F">
        <w:rPr>
          <w:rFonts w:asciiTheme="minorHAnsi" w:hAnsiTheme="minorHAnsi"/>
          <w:b w:val="0"/>
          <w:bCs w:val="0"/>
          <w:szCs w:val="22"/>
        </w:rPr>
        <w:t>17.</w:t>
      </w:r>
      <w:r w:rsidRPr="00D7172F">
        <w:rPr>
          <w:rFonts w:asciiTheme="minorHAnsi" w:hAnsiTheme="minorHAnsi"/>
          <w:b w:val="0"/>
          <w:bCs w:val="0"/>
          <w:szCs w:val="22"/>
        </w:rPr>
        <w:tab/>
      </w:r>
      <w:r w:rsidR="00430F92" w:rsidRPr="00D7172F">
        <w:rPr>
          <w:rFonts w:asciiTheme="minorHAnsi" w:hAnsiTheme="minorHAnsi"/>
          <w:b w:val="0"/>
          <w:bCs w:val="0"/>
          <w:szCs w:val="22"/>
        </w:rPr>
        <w:t>Contact Information/Principal Contact:</w:t>
      </w:r>
    </w:p>
    <w:p w:rsidR="00430F92" w:rsidRPr="00D7172F" w:rsidRDefault="00430F92" w:rsidP="0025153C">
      <w:pPr>
        <w:pStyle w:val="BodyText"/>
        <w:ind w:left="360"/>
        <w:jc w:val="both"/>
        <w:rPr>
          <w:rFonts w:asciiTheme="minorHAnsi" w:hAnsiTheme="minorHAnsi"/>
          <w:b w:val="0"/>
          <w:bCs w:val="0"/>
          <w:szCs w:val="22"/>
        </w:rPr>
      </w:pPr>
    </w:p>
    <w:p w:rsidR="00430F92" w:rsidRPr="00D7172F" w:rsidRDefault="00430F92" w:rsidP="00734832">
      <w:pPr>
        <w:pStyle w:val="BodyText"/>
        <w:ind w:left="720"/>
        <w:jc w:val="both"/>
        <w:rPr>
          <w:rFonts w:asciiTheme="minorHAnsi" w:hAnsiTheme="minorHAnsi"/>
          <w:b w:val="0"/>
          <w:bCs w:val="0"/>
          <w:szCs w:val="22"/>
        </w:rPr>
      </w:pPr>
      <w:r w:rsidRPr="00D7172F">
        <w:rPr>
          <w:rFonts w:asciiTheme="minorHAnsi" w:hAnsiTheme="minorHAnsi"/>
          <w:b w:val="0"/>
          <w:bCs w:val="0"/>
          <w:szCs w:val="22"/>
        </w:rPr>
        <w:t xml:space="preserve">For the University of Virginia: </w:t>
      </w:r>
    </w:p>
    <w:p w:rsidR="006C4963" w:rsidRPr="00D7172F" w:rsidRDefault="006C4963" w:rsidP="00734832">
      <w:pPr>
        <w:pStyle w:val="BodyText"/>
        <w:ind w:left="720"/>
        <w:jc w:val="both"/>
        <w:rPr>
          <w:rFonts w:asciiTheme="minorHAnsi" w:hAnsiTheme="minorHAnsi"/>
          <w:b w:val="0"/>
          <w:bCs w:val="0"/>
          <w:szCs w:val="22"/>
        </w:rPr>
      </w:pPr>
    </w:p>
    <w:p w:rsidR="006C4963" w:rsidRPr="00D7172F" w:rsidRDefault="006C4963" w:rsidP="0073483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720"/>
        <w:rPr>
          <w:rFonts w:asciiTheme="minorHAnsi" w:hAnsiTheme="minorHAnsi"/>
          <w:sz w:val="22"/>
          <w:szCs w:val="22"/>
        </w:rPr>
      </w:pPr>
      <w:r w:rsidRPr="00D7172F">
        <w:rPr>
          <w:rFonts w:asciiTheme="minorHAnsi" w:hAnsiTheme="minorHAnsi"/>
          <w:sz w:val="22"/>
          <w:szCs w:val="22"/>
        </w:rPr>
        <w:t xml:space="preserve">University of Virginia School of </w:t>
      </w:r>
      <w:r w:rsidR="00780D03" w:rsidRPr="00D7172F">
        <w:rPr>
          <w:rFonts w:asciiTheme="minorHAnsi" w:hAnsiTheme="minorHAnsi"/>
          <w:sz w:val="22"/>
          <w:szCs w:val="22"/>
          <w:highlight w:val="yellow"/>
        </w:rPr>
        <w:t>_________</w:t>
      </w:r>
    </w:p>
    <w:p w:rsidR="006C4963" w:rsidRPr="00D7172F" w:rsidRDefault="00780D03" w:rsidP="0073483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720"/>
        <w:rPr>
          <w:rFonts w:asciiTheme="minorHAnsi" w:hAnsiTheme="minorHAnsi"/>
          <w:sz w:val="22"/>
          <w:szCs w:val="22"/>
          <w:highlight w:val="yellow"/>
        </w:rPr>
      </w:pPr>
      <w:r w:rsidRPr="00D7172F">
        <w:rPr>
          <w:rFonts w:asciiTheme="minorHAnsi" w:hAnsiTheme="minorHAnsi"/>
          <w:sz w:val="22"/>
          <w:szCs w:val="22"/>
          <w:highlight w:val="yellow"/>
        </w:rPr>
        <w:t>________________________</w:t>
      </w:r>
    </w:p>
    <w:p w:rsidR="006C4963" w:rsidRPr="00D7172F" w:rsidRDefault="00780D03" w:rsidP="0073483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720"/>
        <w:rPr>
          <w:rFonts w:asciiTheme="minorHAnsi" w:hAnsiTheme="minorHAnsi"/>
          <w:sz w:val="22"/>
          <w:szCs w:val="22"/>
          <w:highlight w:val="yellow"/>
        </w:rPr>
      </w:pPr>
      <w:r w:rsidRPr="00D7172F">
        <w:rPr>
          <w:rFonts w:asciiTheme="minorHAnsi" w:hAnsiTheme="minorHAnsi"/>
          <w:sz w:val="22"/>
          <w:szCs w:val="22"/>
          <w:highlight w:val="yellow"/>
        </w:rPr>
        <w:t>________________________</w:t>
      </w:r>
    </w:p>
    <w:p w:rsidR="006C4963" w:rsidRPr="00D7172F" w:rsidRDefault="00780D03" w:rsidP="00734832">
      <w:pPr>
        <w:keepNext/>
        <w:keepLines/>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ind w:left="720"/>
        <w:rPr>
          <w:rFonts w:asciiTheme="minorHAnsi" w:hAnsiTheme="minorHAnsi"/>
          <w:sz w:val="22"/>
          <w:szCs w:val="22"/>
        </w:rPr>
      </w:pPr>
      <w:r w:rsidRPr="00D7172F">
        <w:rPr>
          <w:rFonts w:asciiTheme="minorHAnsi" w:hAnsiTheme="minorHAnsi"/>
          <w:sz w:val="22"/>
          <w:szCs w:val="22"/>
          <w:highlight w:val="yellow"/>
        </w:rPr>
        <w:t>________________________</w:t>
      </w:r>
      <w:r w:rsidR="006C4963" w:rsidRPr="00D7172F">
        <w:rPr>
          <w:rFonts w:asciiTheme="minorHAnsi" w:hAnsiTheme="minorHAnsi"/>
          <w:sz w:val="22"/>
          <w:szCs w:val="22"/>
        </w:rPr>
        <w:t xml:space="preserve"> </w:t>
      </w:r>
    </w:p>
    <w:p w:rsidR="006C4963" w:rsidRPr="00D7172F" w:rsidRDefault="006C4963" w:rsidP="00734832">
      <w:pPr>
        <w:tabs>
          <w:tab w:val="left" w:pos="-720"/>
        </w:tabs>
        <w:ind w:left="720"/>
        <w:jc w:val="both"/>
        <w:rPr>
          <w:rFonts w:asciiTheme="minorHAnsi" w:hAnsiTheme="minorHAnsi"/>
          <w:sz w:val="22"/>
          <w:szCs w:val="22"/>
        </w:rPr>
      </w:pPr>
    </w:p>
    <w:p w:rsidR="006C4963" w:rsidRPr="00D7172F" w:rsidRDefault="006C4963" w:rsidP="00734832">
      <w:pPr>
        <w:tabs>
          <w:tab w:val="left" w:pos="-720"/>
        </w:tabs>
        <w:ind w:left="720"/>
        <w:jc w:val="both"/>
        <w:rPr>
          <w:rFonts w:asciiTheme="minorHAnsi" w:hAnsiTheme="minorHAnsi"/>
          <w:sz w:val="22"/>
          <w:szCs w:val="22"/>
        </w:rPr>
      </w:pPr>
      <w:r w:rsidRPr="00D7172F">
        <w:rPr>
          <w:rFonts w:asciiTheme="minorHAnsi" w:hAnsiTheme="minorHAnsi"/>
          <w:sz w:val="22"/>
          <w:szCs w:val="22"/>
        </w:rPr>
        <w:t>with a copy to:</w:t>
      </w:r>
    </w:p>
    <w:p w:rsidR="006C4963" w:rsidRPr="00D7172F" w:rsidRDefault="006C4963" w:rsidP="00734832">
      <w:pPr>
        <w:tabs>
          <w:tab w:val="left" w:pos="-720"/>
        </w:tabs>
        <w:ind w:left="720"/>
        <w:jc w:val="both"/>
        <w:rPr>
          <w:rFonts w:asciiTheme="minorHAnsi" w:hAnsiTheme="minorHAnsi"/>
          <w:sz w:val="22"/>
          <w:szCs w:val="22"/>
        </w:rPr>
      </w:pPr>
    </w:p>
    <w:p w:rsidR="002D65ED" w:rsidRPr="00D7172F" w:rsidRDefault="002D65ED" w:rsidP="00734832">
      <w:pPr>
        <w:tabs>
          <w:tab w:val="left" w:pos="-720"/>
        </w:tabs>
        <w:ind w:left="720"/>
        <w:jc w:val="both"/>
        <w:rPr>
          <w:rFonts w:asciiTheme="minorHAnsi" w:hAnsiTheme="minorHAnsi"/>
          <w:sz w:val="22"/>
          <w:szCs w:val="22"/>
          <w:lang w:val="it-IT"/>
        </w:rPr>
      </w:pPr>
      <w:r w:rsidRPr="00D7172F">
        <w:rPr>
          <w:rFonts w:asciiTheme="minorHAnsi" w:hAnsiTheme="minorHAnsi"/>
          <w:sz w:val="22"/>
          <w:szCs w:val="22"/>
          <w:lang w:val="it-IT"/>
        </w:rPr>
        <w:t>University of Virginia</w:t>
      </w:r>
    </w:p>
    <w:p w:rsidR="002D65ED" w:rsidRPr="00D7172F" w:rsidRDefault="002D65ED" w:rsidP="00734832">
      <w:pPr>
        <w:tabs>
          <w:tab w:val="left" w:pos="-720"/>
        </w:tabs>
        <w:ind w:left="720"/>
        <w:jc w:val="both"/>
        <w:rPr>
          <w:rFonts w:asciiTheme="minorHAnsi" w:hAnsiTheme="minorHAnsi"/>
          <w:sz w:val="22"/>
          <w:szCs w:val="22"/>
          <w:lang w:val="it-IT"/>
        </w:rPr>
      </w:pPr>
      <w:r w:rsidRPr="00D7172F">
        <w:rPr>
          <w:rFonts w:asciiTheme="minorHAnsi" w:hAnsiTheme="minorHAnsi"/>
          <w:sz w:val="22"/>
          <w:szCs w:val="22"/>
          <w:lang w:val="it-IT"/>
        </w:rPr>
        <w:t>Office of the Executive Vice President and Provost</w:t>
      </w:r>
    </w:p>
    <w:p w:rsidR="002D65ED" w:rsidRPr="00D7172F" w:rsidRDefault="002D65ED" w:rsidP="00734832">
      <w:pPr>
        <w:tabs>
          <w:tab w:val="left" w:pos="-720"/>
        </w:tabs>
        <w:ind w:left="720"/>
        <w:jc w:val="both"/>
        <w:rPr>
          <w:rFonts w:asciiTheme="minorHAnsi" w:hAnsiTheme="minorHAnsi"/>
          <w:sz w:val="22"/>
          <w:szCs w:val="22"/>
          <w:lang w:val="it-IT"/>
        </w:rPr>
      </w:pPr>
      <w:r w:rsidRPr="00D7172F">
        <w:rPr>
          <w:rFonts w:asciiTheme="minorHAnsi" w:hAnsiTheme="minorHAnsi"/>
          <w:sz w:val="22"/>
          <w:szCs w:val="22"/>
          <w:lang w:val="it-IT"/>
        </w:rPr>
        <w:t>Booker House</w:t>
      </w:r>
    </w:p>
    <w:p w:rsidR="002D65ED" w:rsidRPr="00D7172F" w:rsidRDefault="002D65ED" w:rsidP="00734832">
      <w:pPr>
        <w:tabs>
          <w:tab w:val="left" w:pos="-720"/>
        </w:tabs>
        <w:ind w:left="720"/>
        <w:jc w:val="both"/>
        <w:rPr>
          <w:rFonts w:asciiTheme="minorHAnsi" w:hAnsiTheme="minorHAnsi"/>
          <w:sz w:val="22"/>
          <w:szCs w:val="22"/>
          <w:lang w:val="it-IT"/>
        </w:rPr>
      </w:pPr>
      <w:r w:rsidRPr="00D7172F">
        <w:rPr>
          <w:rFonts w:asciiTheme="minorHAnsi" w:hAnsiTheme="minorHAnsi"/>
          <w:sz w:val="22"/>
          <w:szCs w:val="22"/>
          <w:lang w:val="it-IT"/>
        </w:rPr>
        <w:t>1709 University Avenue</w:t>
      </w:r>
    </w:p>
    <w:p w:rsidR="002D65ED" w:rsidRPr="00D7172F" w:rsidRDefault="002D65ED" w:rsidP="00734832">
      <w:pPr>
        <w:tabs>
          <w:tab w:val="left" w:pos="-720"/>
        </w:tabs>
        <w:ind w:left="720"/>
        <w:jc w:val="both"/>
        <w:rPr>
          <w:rFonts w:asciiTheme="minorHAnsi" w:hAnsiTheme="minorHAnsi"/>
          <w:sz w:val="22"/>
          <w:szCs w:val="22"/>
          <w:lang w:val="it-IT"/>
        </w:rPr>
      </w:pPr>
      <w:r w:rsidRPr="00D7172F">
        <w:rPr>
          <w:rFonts w:asciiTheme="minorHAnsi" w:hAnsiTheme="minorHAnsi"/>
          <w:sz w:val="22"/>
          <w:szCs w:val="22"/>
          <w:lang w:val="it-IT"/>
        </w:rPr>
        <w:t>Charlottesville, VA 22903</w:t>
      </w:r>
    </w:p>
    <w:p w:rsidR="006C4963" w:rsidRPr="00D7172F" w:rsidRDefault="006C4963" w:rsidP="00734832">
      <w:pPr>
        <w:pStyle w:val="BodyText"/>
        <w:ind w:left="720"/>
        <w:jc w:val="both"/>
        <w:rPr>
          <w:rFonts w:asciiTheme="minorHAnsi" w:hAnsiTheme="minorHAnsi"/>
          <w:b w:val="0"/>
          <w:bCs w:val="0"/>
          <w:szCs w:val="22"/>
        </w:rPr>
      </w:pPr>
    </w:p>
    <w:p w:rsidR="00430F92" w:rsidRPr="00D7172F" w:rsidRDefault="00430F92" w:rsidP="00734832">
      <w:pPr>
        <w:pStyle w:val="BodyText"/>
        <w:ind w:left="720"/>
        <w:jc w:val="both"/>
        <w:rPr>
          <w:rFonts w:asciiTheme="minorHAnsi" w:hAnsiTheme="minorHAnsi"/>
          <w:b w:val="0"/>
          <w:bCs w:val="0"/>
          <w:szCs w:val="22"/>
        </w:rPr>
      </w:pPr>
      <w:r w:rsidRPr="00D7172F">
        <w:rPr>
          <w:rFonts w:asciiTheme="minorHAnsi" w:hAnsiTheme="minorHAnsi"/>
          <w:b w:val="0"/>
          <w:bCs w:val="0"/>
          <w:szCs w:val="22"/>
        </w:rPr>
        <w:t xml:space="preserve">For </w:t>
      </w:r>
      <w:r w:rsidR="00734832" w:rsidRPr="00D7172F">
        <w:rPr>
          <w:rFonts w:asciiTheme="minorHAnsi" w:hAnsiTheme="minorHAnsi"/>
          <w:b w:val="0"/>
          <w:bCs w:val="0"/>
          <w:szCs w:val="22"/>
        </w:rPr>
        <w:t>[</w:t>
      </w:r>
      <w:r w:rsidR="00734832" w:rsidRPr="00D7172F">
        <w:rPr>
          <w:rFonts w:asciiTheme="minorHAnsi" w:hAnsiTheme="minorHAnsi"/>
          <w:b w:val="0"/>
          <w:bCs w:val="0"/>
          <w:szCs w:val="22"/>
          <w:highlight w:val="yellow"/>
        </w:rPr>
        <w:t>Institution Name</w:t>
      </w:r>
      <w:r w:rsidR="00734832" w:rsidRPr="00D7172F">
        <w:rPr>
          <w:rFonts w:asciiTheme="minorHAnsi" w:hAnsiTheme="minorHAnsi"/>
          <w:b w:val="0"/>
          <w:bCs w:val="0"/>
          <w:szCs w:val="22"/>
        </w:rPr>
        <w:t>]:</w:t>
      </w:r>
      <w:r w:rsidRPr="00D7172F">
        <w:rPr>
          <w:rFonts w:asciiTheme="minorHAnsi" w:hAnsiTheme="minorHAnsi"/>
          <w:b w:val="0"/>
          <w:bCs w:val="0"/>
          <w:szCs w:val="22"/>
        </w:rPr>
        <w:t xml:space="preserve"> </w:t>
      </w:r>
    </w:p>
    <w:p w:rsidR="00E142E1" w:rsidRPr="00D7172F" w:rsidRDefault="00E142E1" w:rsidP="00734832">
      <w:pPr>
        <w:tabs>
          <w:tab w:val="left" w:pos="1080"/>
        </w:tabs>
        <w:ind w:left="720"/>
        <w:jc w:val="both"/>
        <w:rPr>
          <w:rFonts w:asciiTheme="minorHAnsi" w:hAnsiTheme="minorHAnsi"/>
          <w:sz w:val="22"/>
          <w:szCs w:val="22"/>
        </w:rPr>
      </w:pPr>
    </w:p>
    <w:p w:rsidR="00E142E1" w:rsidRPr="00D7172F" w:rsidRDefault="00780D03" w:rsidP="00734832">
      <w:pPr>
        <w:tabs>
          <w:tab w:val="left" w:pos="1080"/>
        </w:tabs>
        <w:ind w:left="720"/>
        <w:jc w:val="both"/>
        <w:rPr>
          <w:rFonts w:asciiTheme="minorHAnsi" w:hAnsiTheme="minorHAnsi"/>
          <w:sz w:val="22"/>
          <w:szCs w:val="22"/>
          <w:highlight w:val="yellow"/>
        </w:rPr>
      </w:pPr>
      <w:r w:rsidRPr="00D7172F">
        <w:rPr>
          <w:rFonts w:asciiTheme="minorHAnsi" w:hAnsiTheme="minorHAnsi"/>
          <w:sz w:val="22"/>
          <w:szCs w:val="22"/>
          <w:highlight w:val="yellow"/>
        </w:rPr>
        <w:t>________________________</w:t>
      </w:r>
    </w:p>
    <w:p w:rsidR="00137C3D" w:rsidRPr="00D7172F" w:rsidRDefault="00780D03" w:rsidP="00734832">
      <w:pPr>
        <w:tabs>
          <w:tab w:val="left" w:pos="1080"/>
        </w:tabs>
        <w:ind w:left="720"/>
        <w:jc w:val="both"/>
        <w:rPr>
          <w:rFonts w:asciiTheme="minorHAnsi" w:hAnsiTheme="minorHAnsi"/>
          <w:sz w:val="22"/>
          <w:szCs w:val="22"/>
          <w:highlight w:val="yellow"/>
        </w:rPr>
      </w:pPr>
      <w:r w:rsidRPr="00D7172F">
        <w:rPr>
          <w:rFonts w:asciiTheme="minorHAnsi" w:hAnsiTheme="minorHAnsi"/>
          <w:sz w:val="22"/>
          <w:szCs w:val="22"/>
          <w:highlight w:val="yellow"/>
        </w:rPr>
        <w:t>________________________</w:t>
      </w:r>
    </w:p>
    <w:p w:rsidR="00430F92" w:rsidRPr="00D7172F" w:rsidRDefault="00780D03" w:rsidP="00734832">
      <w:pPr>
        <w:tabs>
          <w:tab w:val="left" w:pos="1080"/>
        </w:tabs>
        <w:ind w:left="720"/>
        <w:jc w:val="both"/>
        <w:rPr>
          <w:rFonts w:asciiTheme="minorHAnsi" w:hAnsiTheme="minorHAnsi"/>
          <w:sz w:val="22"/>
          <w:szCs w:val="22"/>
        </w:rPr>
      </w:pPr>
      <w:r w:rsidRPr="00D7172F">
        <w:rPr>
          <w:rFonts w:asciiTheme="minorHAnsi" w:hAnsiTheme="minorHAnsi"/>
          <w:sz w:val="22"/>
          <w:szCs w:val="22"/>
          <w:highlight w:val="yellow"/>
        </w:rPr>
        <w:t>________________________</w:t>
      </w:r>
    </w:p>
    <w:p w:rsidR="007B351A" w:rsidRPr="00D7172F" w:rsidRDefault="007B351A" w:rsidP="00EA55B5">
      <w:pPr>
        <w:pStyle w:val="BodyText"/>
        <w:ind w:left="1080" w:hanging="720"/>
        <w:jc w:val="both"/>
        <w:rPr>
          <w:rFonts w:asciiTheme="minorHAnsi" w:hAnsiTheme="minorHAnsi"/>
          <w:b w:val="0"/>
          <w:szCs w:val="22"/>
        </w:rPr>
      </w:pPr>
    </w:p>
    <w:p w:rsidR="00734832" w:rsidRPr="00D7172F" w:rsidRDefault="00430F92" w:rsidP="00734832">
      <w:pPr>
        <w:pStyle w:val="BodyText"/>
        <w:numPr>
          <w:ilvl w:val="0"/>
          <w:numId w:val="9"/>
        </w:numPr>
        <w:ind w:left="720" w:hanging="720"/>
        <w:jc w:val="both"/>
        <w:rPr>
          <w:rFonts w:asciiTheme="minorHAnsi" w:hAnsiTheme="minorHAnsi"/>
          <w:b w:val="0"/>
          <w:szCs w:val="22"/>
        </w:rPr>
      </w:pPr>
      <w:r w:rsidRPr="00D7172F">
        <w:rPr>
          <w:rFonts w:asciiTheme="minorHAnsi" w:hAnsiTheme="minorHAnsi"/>
          <w:b w:val="0"/>
          <w:szCs w:val="22"/>
        </w:rPr>
        <w:t xml:space="preserve">This Agreement supersedes all earlier agreements between the parties and contains the final and entire Agreement between the </w:t>
      </w:r>
      <w:r w:rsidR="00E142E1" w:rsidRPr="00D7172F">
        <w:rPr>
          <w:rFonts w:asciiTheme="minorHAnsi" w:hAnsiTheme="minorHAnsi"/>
          <w:b w:val="0"/>
          <w:szCs w:val="22"/>
        </w:rPr>
        <w:t xml:space="preserve">Institutions </w:t>
      </w:r>
      <w:r w:rsidRPr="00D7172F">
        <w:rPr>
          <w:rFonts w:asciiTheme="minorHAnsi" w:hAnsiTheme="minorHAnsi"/>
          <w:b w:val="0"/>
          <w:szCs w:val="22"/>
        </w:rPr>
        <w:t>with respect to the subject matter hereof</w:t>
      </w:r>
      <w:r w:rsidR="00E142E1" w:rsidRPr="00D7172F">
        <w:rPr>
          <w:rFonts w:asciiTheme="minorHAnsi" w:hAnsiTheme="minorHAnsi"/>
          <w:b w:val="0"/>
          <w:szCs w:val="22"/>
        </w:rPr>
        <w:t>.  T</w:t>
      </w:r>
      <w:r w:rsidRPr="00D7172F">
        <w:rPr>
          <w:rFonts w:asciiTheme="minorHAnsi" w:hAnsiTheme="minorHAnsi"/>
          <w:b w:val="0"/>
          <w:szCs w:val="22"/>
        </w:rPr>
        <w:t xml:space="preserve">he </w:t>
      </w:r>
      <w:r w:rsidR="00E142E1" w:rsidRPr="00D7172F">
        <w:rPr>
          <w:rFonts w:asciiTheme="minorHAnsi" w:hAnsiTheme="minorHAnsi"/>
          <w:b w:val="0"/>
          <w:szCs w:val="22"/>
        </w:rPr>
        <w:t xml:space="preserve">Institutions </w:t>
      </w:r>
      <w:r w:rsidRPr="00D7172F">
        <w:rPr>
          <w:rFonts w:asciiTheme="minorHAnsi" w:hAnsiTheme="minorHAnsi"/>
          <w:b w:val="0"/>
          <w:szCs w:val="22"/>
        </w:rPr>
        <w:t xml:space="preserve">shall not be bound by any terms, conditions, </w:t>
      </w:r>
      <w:r w:rsidRPr="00D7172F">
        <w:rPr>
          <w:rFonts w:asciiTheme="minorHAnsi" w:hAnsiTheme="minorHAnsi"/>
          <w:b w:val="0"/>
          <w:szCs w:val="22"/>
        </w:rPr>
        <w:lastRenderedPageBreak/>
        <w:t xml:space="preserve">statements, or representations, oral or written, not herein contained, unless contained in a written executed amendment of this Agreement signed by </w:t>
      </w:r>
      <w:r w:rsidR="00E142E1" w:rsidRPr="00D7172F">
        <w:rPr>
          <w:rFonts w:asciiTheme="minorHAnsi" w:hAnsiTheme="minorHAnsi"/>
          <w:b w:val="0"/>
          <w:szCs w:val="22"/>
        </w:rPr>
        <w:t>authorized representatives of both</w:t>
      </w:r>
      <w:r w:rsidRPr="00D7172F">
        <w:rPr>
          <w:rFonts w:asciiTheme="minorHAnsi" w:hAnsiTheme="minorHAnsi"/>
          <w:b w:val="0"/>
          <w:szCs w:val="22"/>
        </w:rPr>
        <w:t xml:space="preserve"> </w:t>
      </w:r>
      <w:r w:rsidR="00E142E1" w:rsidRPr="00D7172F">
        <w:rPr>
          <w:rFonts w:asciiTheme="minorHAnsi" w:hAnsiTheme="minorHAnsi"/>
          <w:b w:val="0"/>
          <w:szCs w:val="22"/>
        </w:rPr>
        <w:t>Institutions</w:t>
      </w:r>
      <w:r w:rsidRPr="00D7172F">
        <w:rPr>
          <w:rFonts w:asciiTheme="minorHAnsi" w:hAnsiTheme="minorHAnsi"/>
          <w:b w:val="0"/>
          <w:szCs w:val="22"/>
        </w:rPr>
        <w:t xml:space="preserve">.  </w:t>
      </w:r>
    </w:p>
    <w:p w:rsidR="00734832" w:rsidRPr="00D7172F" w:rsidRDefault="00734832" w:rsidP="00734832">
      <w:pPr>
        <w:pStyle w:val="BodyText"/>
        <w:ind w:left="720" w:hanging="720"/>
        <w:jc w:val="both"/>
        <w:rPr>
          <w:rFonts w:asciiTheme="minorHAnsi" w:hAnsiTheme="minorHAnsi"/>
          <w:b w:val="0"/>
          <w:bCs w:val="0"/>
          <w:szCs w:val="22"/>
        </w:rPr>
      </w:pPr>
    </w:p>
    <w:p w:rsidR="00734832" w:rsidRPr="00D7172F" w:rsidRDefault="00E142E1" w:rsidP="00734832">
      <w:pPr>
        <w:pStyle w:val="BodyText"/>
        <w:numPr>
          <w:ilvl w:val="0"/>
          <w:numId w:val="9"/>
        </w:numPr>
        <w:ind w:left="720" w:hanging="720"/>
        <w:jc w:val="both"/>
        <w:rPr>
          <w:rFonts w:asciiTheme="minorHAnsi" w:hAnsiTheme="minorHAnsi"/>
          <w:b w:val="0"/>
          <w:bCs w:val="0"/>
          <w:szCs w:val="22"/>
        </w:rPr>
      </w:pPr>
      <w:r w:rsidRPr="00D7172F">
        <w:rPr>
          <w:rFonts w:asciiTheme="minorHAnsi" w:hAnsiTheme="minorHAnsi"/>
          <w:b w:val="0"/>
          <w:szCs w:val="22"/>
        </w:rPr>
        <w:t xml:space="preserve">This Agreement and any amendments may be executed in counterparts which, taken together, will be deemed to constitute one and the same instrument.  Any counterpart signature delivered by facsimile, “pdf” or other electronic format, will be given the same legal effect as an original signature.  </w:t>
      </w:r>
    </w:p>
    <w:p w:rsidR="00734832" w:rsidRPr="00D7172F" w:rsidRDefault="00734832" w:rsidP="00734832">
      <w:pPr>
        <w:pStyle w:val="BodyText"/>
        <w:ind w:left="720" w:hanging="720"/>
        <w:jc w:val="both"/>
        <w:rPr>
          <w:rFonts w:asciiTheme="minorHAnsi" w:hAnsiTheme="minorHAnsi"/>
          <w:b w:val="0"/>
          <w:bCs w:val="0"/>
          <w:szCs w:val="22"/>
        </w:rPr>
      </w:pPr>
    </w:p>
    <w:p w:rsidR="00430F92" w:rsidRPr="00D7172F" w:rsidRDefault="00430F92" w:rsidP="00734832">
      <w:pPr>
        <w:pStyle w:val="BodyText"/>
        <w:numPr>
          <w:ilvl w:val="0"/>
          <w:numId w:val="9"/>
        </w:numPr>
        <w:ind w:left="720" w:hanging="720"/>
        <w:jc w:val="both"/>
        <w:rPr>
          <w:rFonts w:asciiTheme="minorHAnsi" w:hAnsiTheme="minorHAnsi"/>
          <w:b w:val="0"/>
          <w:bCs w:val="0"/>
          <w:szCs w:val="22"/>
        </w:rPr>
      </w:pPr>
      <w:r w:rsidRPr="00D7172F">
        <w:rPr>
          <w:rFonts w:asciiTheme="minorHAnsi" w:hAnsiTheme="minorHAnsi"/>
          <w:b w:val="0"/>
          <w:szCs w:val="22"/>
        </w:rPr>
        <w:t>Both Institutions agree to comply with applicable laws, regulations, rulings, and standards and amendments thereto, of all entities which regulate, license, govern and/or accredit the parties, including, but not limited to, federal, state and local governmental agencies.</w:t>
      </w:r>
    </w:p>
    <w:p w:rsidR="00430F92" w:rsidRPr="00D7172F" w:rsidRDefault="00430F92" w:rsidP="00141EEF">
      <w:pPr>
        <w:pStyle w:val="BodyText"/>
        <w:ind w:left="1080"/>
        <w:jc w:val="both"/>
        <w:rPr>
          <w:rFonts w:asciiTheme="minorHAnsi" w:hAnsiTheme="minorHAnsi"/>
          <w:b w:val="0"/>
          <w:bCs w:val="0"/>
          <w:szCs w:val="22"/>
        </w:rPr>
      </w:pPr>
    </w:p>
    <w:p w:rsidR="00734832" w:rsidRPr="00D7172F" w:rsidRDefault="00734832" w:rsidP="00734832">
      <w:pPr>
        <w:jc w:val="both"/>
        <w:rPr>
          <w:rFonts w:asciiTheme="minorHAnsi" w:hAnsiTheme="minorHAnsi"/>
          <w:sz w:val="22"/>
          <w:szCs w:val="22"/>
        </w:rPr>
      </w:pPr>
      <w:r w:rsidRPr="00D7172F">
        <w:rPr>
          <w:rFonts w:asciiTheme="minorHAnsi" w:hAnsiTheme="minorHAnsi"/>
          <w:b/>
          <w:caps/>
          <w:sz w:val="22"/>
          <w:szCs w:val="22"/>
        </w:rPr>
        <w:t>In Witness Whereof</w:t>
      </w:r>
      <w:r w:rsidRPr="00D7172F">
        <w:rPr>
          <w:rFonts w:asciiTheme="minorHAnsi" w:hAnsiTheme="minorHAnsi"/>
          <w:sz w:val="22"/>
          <w:szCs w:val="22"/>
        </w:rPr>
        <w:t>, the parties have executed this Agreement</w:t>
      </w:r>
      <w:r w:rsidRPr="00D7172F" w:rsidDel="00050BAC">
        <w:rPr>
          <w:rFonts w:asciiTheme="minorHAnsi" w:hAnsiTheme="minorHAnsi"/>
          <w:sz w:val="22"/>
          <w:szCs w:val="22"/>
        </w:rPr>
        <w:t xml:space="preserve"> </w:t>
      </w:r>
      <w:r w:rsidRPr="00D7172F">
        <w:rPr>
          <w:rFonts w:asciiTheme="minorHAnsi" w:hAnsiTheme="minorHAnsi"/>
          <w:sz w:val="22"/>
          <w:szCs w:val="22"/>
        </w:rPr>
        <w:t>by their authorized representatives:</w:t>
      </w:r>
    </w:p>
    <w:p w:rsidR="00430F92" w:rsidRPr="00D7172F" w:rsidRDefault="00430F92" w:rsidP="00BF47E7">
      <w:pPr>
        <w:pStyle w:val="BodyText"/>
        <w:jc w:val="both"/>
        <w:rPr>
          <w:rFonts w:asciiTheme="minorHAnsi" w:hAnsiTheme="minorHAnsi"/>
          <w:b w:val="0"/>
          <w:bCs w:val="0"/>
          <w:szCs w:val="22"/>
        </w:rPr>
      </w:pPr>
    </w:p>
    <w:p w:rsidR="00430F92" w:rsidRPr="00D7172F" w:rsidRDefault="00430F92" w:rsidP="00BF47E7">
      <w:pPr>
        <w:pStyle w:val="BodyText"/>
        <w:jc w:val="both"/>
        <w:rPr>
          <w:rFonts w:asciiTheme="minorHAnsi" w:hAnsiTheme="minorHAnsi"/>
          <w:b w:val="0"/>
          <w:bCs w:val="0"/>
          <w:caps/>
          <w:szCs w:val="22"/>
        </w:rPr>
      </w:pPr>
      <w:r w:rsidRPr="00D7172F">
        <w:rPr>
          <w:rFonts w:asciiTheme="minorHAnsi" w:hAnsiTheme="minorHAnsi"/>
          <w:caps/>
          <w:szCs w:val="22"/>
        </w:rPr>
        <w:t>For the Rector and Visitors of the University of Virginia</w:t>
      </w:r>
      <w:r w:rsidRPr="00D7172F">
        <w:rPr>
          <w:rFonts w:asciiTheme="minorHAnsi" w:hAnsiTheme="minorHAnsi"/>
          <w:b w:val="0"/>
          <w:bCs w:val="0"/>
          <w:caps/>
          <w:szCs w:val="22"/>
        </w:rPr>
        <w:t>:</w:t>
      </w:r>
      <w:r w:rsidRPr="00D7172F">
        <w:rPr>
          <w:rFonts w:asciiTheme="minorHAnsi" w:hAnsiTheme="minorHAnsi"/>
          <w:b w:val="0"/>
          <w:bCs w:val="0"/>
          <w:caps/>
          <w:szCs w:val="22"/>
        </w:rPr>
        <w:tab/>
      </w:r>
    </w:p>
    <w:p w:rsidR="00430F92" w:rsidRPr="00D7172F" w:rsidRDefault="00430F92" w:rsidP="00BF47E7">
      <w:pPr>
        <w:pStyle w:val="BodyText"/>
        <w:jc w:val="both"/>
        <w:rPr>
          <w:rFonts w:asciiTheme="minorHAnsi" w:hAnsiTheme="minorHAnsi"/>
          <w:b w:val="0"/>
          <w:bCs w:val="0"/>
          <w:szCs w:val="22"/>
        </w:rPr>
      </w:pPr>
    </w:p>
    <w:p w:rsidR="00430F92" w:rsidRPr="00D7172F" w:rsidRDefault="00430F92" w:rsidP="00BF47E7">
      <w:pPr>
        <w:pStyle w:val="BodyText"/>
        <w:jc w:val="both"/>
        <w:rPr>
          <w:rFonts w:asciiTheme="minorHAnsi" w:hAnsiTheme="minorHAnsi"/>
          <w:b w:val="0"/>
          <w:bCs w:val="0"/>
          <w:szCs w:val="22"/>
        </w:rPr>
      </w:pPr>
    </w:p>
    <w:p w:rsidR="00734832" w:rsidRPr="00D7172F" w:rsidRDefault="00734832" w:rsidP="00734832">
      <w:pPr>
        <w:spacing w:line="240" w:lineRule="exact"/>
        <w:jc w:val="both"/>
        <w:rPr>
          <w:rFonts w:asciiTheme="minorHAnsi" w:hAnsiTheme="minorHAnsi"/>
          <w:sz w:val="22"/>
          <w:szCs w:val="22"/>
        </w:rPr>
      </w:pPr>
      <w:r w:rsidRPr="00D7172F">
        <w:rPr>
          <w:rFonts w:asciiTheme="minorHAnsi" w:hAnsiTheme="minorHAnsi"/>
          <w:sz w:val="22"/>
          <w:szCs w:val="22"/>
        </w:rPr>
        <w:t xml:space="preserve">____________________________________         ____________     </w:t>
      </w:r>
      <w:r w:rsidRPr="00D7172F">
        <w:rPr>
          <w:rFonts w:asciiTheme="minorHAnsi" w:hAnsiTheme="minorHAnsi"/>
          <w:sz w:val="22"/>
          <w:szCs w:val="22"/>
        </w:rPr>
        <w:tab/>
      </w:r>
      <w:r w:rsidRPr="00D7172F">
        <w:rPr>
          <w:rFonts w:asciiTheme="minorHAnsi" w:hAnsiTheme="minorHAnsi"/>
          <w:sz w:val="22"/>
          <w:szCs w:val="22"/>
        </w:rPr>
        <w:tab/>
      </w:r>
    </w:p>
    <w:p w:rsidR="00734832" w:rsidRPr="00D7172F" w:rsidRDefault="00734832" w:rsidP="00734832">
      <w:pPr>
        <w:tabs>
          <w:tab w:val="left" w:pos="4410"/>
        </w:tabs>
        <w:spacing w:line="240" w:lineRule="exact"/>
        <w:jc w:val="both"/>
        <w:rPr>
          <w:rFonts w:asciiTheme="minorHAnsi" w:hAnsiTheme="minorHAnsi"/>
          <w:sz w:val="22"/>
          <w:szCs w:val="22"/>
        </w:rPr>
      </w:pPr>
      <w:r w:rsidRPr="00D7172F">
        <w:rPr>
          <w:rFonts w:asciiTheme="minorHAnsi" w:hAnsiTheme="minorHAnsi"/>
          <w:sz w:val="22"/>
          <w:szCs w:val="22"/>
        </w:rPr>
        <w:t>Thomas C. Katsouleas</w:t>
      </w:r>
      <w:r w:rsidRPr="00D7172F">
        <w:rPr>
          <w:rFonts w:asciiTheme="minorHAnsi" w:hAnsiTheme="minorHAnsi"/>
          <w:sz w:val="22"/>
          <w:szCs w:val="22"/>
        </w:rPr>
        <w:tab/>
        <w:t xml:space="preserve">        Date       </w:t>
      </w:r>
      <w:r w:rsidRPr="00D7172F">
        <w:rPr>
          <w:rFonts w:asciiTheme="minorHAnsi" w:hAnsiTheme="minorHAnsi"/>
          <w:sz w:val="22"/>
          <w:szCs w:val="22"/>
        </w:rPr>
        <w:tab/>
      </w:r>
      <w:r w:rsidRPr="00D7172F">
        <w:rPr>
          <w:rFonts w:asciiTheme="minorHAnsi" w:hAnsiTheme="minorHAnsi"/>
          <w:sz w:val="22"/>
          <w:szCs w:val="22"/>
        </w:rPr>
        <w:tab/>
      </w:r>
    </w:p>
    <w:p w:rsidR="00734832" w:rsidRPr="00D7172F" w:rsidRDefault="00734832" w:rsidP="00734832">
      <w:pPr>
        <w:spacing w:line="240" w:lineRule="exact"/>
        <w:jc w:val="both"/>
        <w:rPr>
          <w:rFonts w:asciiTheme="minorHAnsi" w:hAnsiTheme="minorHAnsi"/>
          <w:sz w:val="22"/>
          <w:szCs w:val="22"/>
        </w:rPr>
      </w:pPr>
      <w:r w:rsidRPr="00D7172F">
        <w:rPr>
          <w:rFonts w:asciiTheme="minorHAnsi" w:hAnsiTheme="minorHAnsi"/>
          <w:sz w:val="22"/>
          <w:szCs w:val="22"/>
        </w:rPr>
        <w:t>Executive Vice President and Provost</w:t>
      </w:r>
      <w:r w:rsidRPr="00D7172F">
        <w:rPr>
          <w:rFonts w:asciiTheme="minorHAnsi" w:hAnsiTheme="minorHAnsi"/>
          <w:sz w:val="22"/>
          <w:szCs w:val="22"/>
        </w:rPr>
        <w:tab/>
      </w:r>
      <w:r w:rsidRPr="00D7172F">
        <w:rPr>
          <w:rFonts w:asciiTheme="minorHAnsi" w:hAnsiTheme="minorHAnsi"/>
          <w:sz w:val="22"/>
          <w:szCs w:val="22"/>
        </w:rPr>
        <w:tab/>
      </w:r>
      <w:r w:rsidRPr="00D7172F">
        <w:rPr>
          <w:rFonts w:asciiTheme="minorHAnsi" w:hAnsiTheme="minorHAnsi"/>
          <w:sz w:val="22"/>
          <w:szCs w:val="22"/>
        </w:rPr>
        <w:tab/>
      </w:r>
    </w:p>
    <w:p w:rsidR="00734832" w:rsidRPr="00D7172F" w:rsidRDefault="00734832" w:rsidP="00734832">
      <w:pPr>
        <w:spacing w:line="240" w:lineRule="exact"/>
        <w:jc w:val="both"/>
        <w:rPr>
          <w:rFonts w:asciiTheme="minorHAnsi" w:hAnsiTheme="minorHAnsi"/>
          <w:sz w:val="22"/>
          <w:szCs w:val="22"/>
        </w:rPr>
      </w:pPr>
    </w:p>
    <w:p w:rsidR="00734832" w:rsidRPr="00D7172F" w:rsidRDefault="00734832" w:rsidP="00734832">
      <w:pPr>
        <w:spacing w:line="240" w:lineRule="exact"/>
        <w:jc w:val="both"/>
        <w:rPr>
          <w:rFonts w:asciiTheme="minorHAnsi" w:hAnsiTheme="minorHAnsi"/>
          <w:sz w:val="22"/>
          <w:szCs w:val="22"/>
        </w:rPr>
      </w:pPr>
    </w:p>
    <w:p w:rsidR="00734832" w:rsidRPr="00D7172F" w:rsidRDefault="00734832" w:rsidP="00734832">
      <w:pPr>
        <w:spacing w:line="240" w:lineRule="exact"/>
        <w:jc w:val="both"/>
        <w:rPr>
          <w:rFonts w:asciiTheme="minorHAnsi" w:hAnsiTheme="minorHAnsi"/>
          <w:sz w:val="22"/>
          <w:szCs w:val="22"/>
          <w:highlight w:val="yellow"/>
        </w:rPr>
      </w:pPr>
      <w:r w:rsidRPr="00D7172F">
        <w:rPr>
          <w:rFonts w:asciiTheme="minorHAnsi" w:hAnsiTheme="minorHAnsi"/>
          <w:sz w:val="22"/>
          <w:szCs w:val="22"/>
          <w:highlight w:val="yellow"/>
        </w:rPr>
        <w:t>[Add if applicable: Approved for the [UVA School Name]</w:t>
      </w:r>
    </w:p>
    <w:p w:rsidR="00734832" w:rsidRPr="00D7172F" w:rsidRDefault="00734832" w:rsidP="00734832">
      <w:pPr>
        <w:spacing w:line="240" w:lineRule="exact"/>
        <w:jc w:val="both"/>
        <w:rPr>
          <w:rFonts w:asciiTheme="minorHAnsi" w:hAnsiTheme="minorHAnsi"/>
          <w:sz w:val="22"/>
          <w:szCs w:val="22"/>
          <w:highlight w:val="yellow"/>
        </w:rPr>
      </w:pPr>
    </w:p>
    <w:p w:rsidR="00734832" w:rsidRPr="00D7172F" w:rsidRDefault="00734832" w:rsidP="00734832">
      <w:pPr>
        <w:spacing w:line="240" w:lineRule="exact"/>
        <w:jc w:val="both"/>
        <w:rPr>
          <w:rFonts w:asciiTheme="minorHAnsi" w:hAnsiTheme="minorHAnsi"/>
          <w:sz w:val="22"/>
          <w:szCs w:val="22"/>
          <w:highlight w:val="yellow"/>
        </w:rPr>
      </w:pPr>
    </w:p>
    <w:p w:rsidR="00734832" w:rsidRPr="00D7172F" w:rsidRDefault="00734832" w:rsidP="00734832">
      <w:pPr>
        <w:spacing w:line="240" w:lineRule="exact"/>
        <w:jc w:val="both"/>
        <w:rPr>
          <w:rFonts w:asciiTheme="minorHAnsi" w:hAnsiTheme="minorHAnsi"/>
          <w:sz w:val="22"/>
          <w:szCs w:val="22"/>
          <w:highlight w:val="yellow"/>
        </w:rPr>
      </w:pPr>
      <w:r w:rsidRPr="00D7172F">
        <w:rPr>
          <w:rFonts w:asciiTheme="minorHAnsi" w:hAnsiTheme="minorHAnsi"/>
          <w:sz w:val="22"/>
          <w:szCs w:val="22"/>
          <w:highlight w:val="yellow"/>
        </w:rPr>
        <w:t xml:space="preserve">____________________________________         ____________     </w:t>
      </w:r>
    </w:p>
    <w:p w:rsidR="00734832" w:rsidRPr="00D7172F" w:rsidRDefault="00734832" w:rsidP="00734832">
      <w:pPr>
        <w:tabs>
          <w:tab w:val="left" w:pos="4860"/>
        </w:tabs>
        <w:spacing w:line="240" w:lineRule="exact"/>
        <w:jc w:val="both"/>
        <w:rPr>
          <w:rFonts w:asciiTheme="minorHAnsi" w:hAnsiTheme="minorHAnsi"/>
          <w:sz w:val="22"/>
          <w:szCs w:val="22"/>
        </w:rPr>
      </w:pPr>
      <w:r w:rsidRPr="00D7172F">
        <w:rPr>
          <w:rFonts w:asciiTheme="minorHAnsi" w:hAnsiTheme="minorHAnsi"/>
          <w:sz w:val="22"/>
          <w:szCs w:val="22"/>
          <w:highlight w:val="yellow"/>
        </w:rPr>
        <w:t>[Name], Dean</w:t>
      </w:r>
      <w:r w:rsidRPr="00D7172F">
        <w:rPr>
          <w:rFonts w:asciiTheme="minorHAnsi" w:hAnsiTheme="minorHAnsi"/>
          <w:sz w:val="22"/>
          <w:szCs w:val="22"/>
          <w:highlight w:val="yellow"/>
        </w:rPr>
        <w:tab/>
        <w:t>Date</w:t>
      </w:r>
    </w:p>
    <w:p w:rsidR="00734832" w:rsidRPr="00D7172F" w:rsidRDefault="00734832" w:rsidP="00734832">
      <w:pPr>
        <w:spacing w:line="240" w:lineRule="exact"/>
        <w:rPr>
          <w:rFonts w:asciiTheme="minorHAnsi" w:hAnsiTheme="minorHAnsi"/>
          <w:sz w:val="22"/>
          <w:szCs w:val="22"/>
        </w:rPr>
      </w:pPr>
    </w:p>
    <w:p w:rsidR="00734832" w:rsidRPr="00D7172F" w:rsidRDefault="00734832" w:rsidP="00734832">
      <w:pPr>
        <w:spacing w:line="240" w:lineRule="exact"/>
        <w:rPr>
          <w:rFonts w:asciiTheme="minorHAnsi" w:hAnsiTheme="minorHAnsi"/>
          <w:sz w:val="22"/>
          <w:szCs w:val="22"/>
        </w:rPr>
      </w:pPr>
    </w:p>
    <w:p w:rsidR="00734832" w:rsidRPr="00D7172F" w:rsidRDefault="00734832" w:rsidP="00734832">
      <w:pPr>
        <w:spacing w:line="240" w:lineRule="exact"/>
        <w:rPr>
          <w:rFonts w:asciiTheme="minorHAnsi" w:hAnsiTheme="minorHAnsi"/>
          <w:caps/>
          <w:sz w:val="22"/>
          <w:szCs w:val="22"/>
        </w:rPr>
      </w:pPr>
    </w:p>
    <w:p w:rsidR="00734832" w:rsidRPr="00D7172F" w:rsidRDefault="00734832" w:rsidP="00734832">
      <w:pPr>
        <w:spacing w:line="240" w:lineRule="exact"/>
        <w:rPr>
          <w:rFonts w:asciiTheme="minorHAnsi" w:hAnsiTheme="minorHAnsi"/>
          <w:caps/>
          <w:sz w:val="22"/>
          <w:szCs w:val="22"/>
        </w:rPr>
      </w:pPr>
      <w:r w:rsidRPr="00D7172F">
        <w:rPr>
          <w:rFonts w:asciiTheme="minorHAnsi" w:hAnsiTheme="minorHAnsi"/>
          <w:b/>
          <w:caps/>
          <w:sz w:val="22"/>
          <w:szCs w:val="22"/>
        </w:rPr>
        <w:t>For [</w:t>
      </w:r>
      <w:r w:rsidRPr="00D7172F">
        <w:rPr>
          <w:rFonts w:asciiTheme="minorHAnsi" w:hAnsiTheme="minorHAnsi"/>
          <w:b/>
          <w:caps/>
          <w:sz w:val="22"/>
          <w:szCs w:val="22"/>
          <w:highlight w:val="yellow"/>
        </w:rPr>
        <w:t>Institution Name</w:t>
      </w:r>
      <w:r w:rsidRPr="00D7172F">
        <w:rPr>
          <w:rFonts w:asciiTheme="minorHAnsi" w:hAnsiTheme="minorHAnsi"/>
          <w:b/>
          <w:caps/>
          <w:sz w:val="22"/>
          <w:szCs w:val="22"/>
        </w:rPr>
        <w:t>]</w:t>
      </w:r>
      <w:r w:rsidRPr="00D7172F">
        <w:rPr>
          <w:rFonts w:asciiTheme="minorHAnsi" w:hAnsiTheme="minorHAnsi"/>
          <w:caps/>
          <w:sz w:val="22"/>
          <w:szCs w:val="22"/>
        </w:rPr>
        <w:tab/>
      </w:r>
    </w:p>
    <w:p w:rsidR="00734832" w:rsidRPr="00D7172F" w:rsidRDefault="00734832" w:rsidP="00734832">
      <w:pPr>
        <w:spacing w:line="240" w:lineRule="exact"/>
        <w:rPr>
          <w:rFonts w:asciiTheme="minorHAnsi" w:hAnsiTheme="minorHAnsi"/>
          <w:sz w:val="22"/>
          <w:szCs w:val="22"/>
        </w:rPr>
      </w:pPr>
    </w:p>
    <w:p w:rsidR="00734832" w:rsidRPr="00D7172F" w:rsidRDefault="00734832" w:rsidP="00734832">
      <w:pPr>
        <w:spacing w:line="240" w:lineRule="exact"/>
        <w:rPr>
          <w:rFonts w:asciiTheme="minorHAnsi" w:hAnsiTheme="minorHAnsi"/>
          <w:sz w:val="22"/>
          <w:szCs w:val="22"/>
        </w:rPr>
      </w:pPr>
    </w:p>
    <w:p w:rsidR="00734832" w:rsidRPr="00D7172F" w:rsidRDefault="00734832" w:rsidP="00734832">
      <w:pPr>
        <w:spacing w:line="240" w:lineRule="exact"/>
        <w:jc w:val="both"/>
        <w:rPr>
          <w:rFonts w:asciiTheme="minorHAnsi" w:hAnsiTheme="minorHAnsi"/>
          <w:sz w:val="22"/>
          <w:szCs w:val="22"/>
        </w:rPr>
      </w:pPr>
      <w:r w:rsidRPr="00D7172F">
        <w:rPr>
          <w:rFonts w:asciiTheme="minorHAnsi" w:hAnsiTheme="minorHAnsi"/>
          <w:sz w:val="22"/>
          <w:szCs w:val="22"/>
        </w:rPr>
        <w:t xml:space="preserve">____________________________________         ____________     </w:t>
      </w:r>
    </w:p>
    <w:p w:rsidR="00734832" w:rsidRPr="00D7172F" w:rsidRDefault="00734832" w:rsidP="00734832">
      <w:pPr>
        <w:tabs>
          <w:tab w:val="left" w:pos="4860"/>
        </w:tabs>
        <w:spacing w:line="240" w:lineRule="exact"/>
        <w:jc w:val="both"/>
        <w:rPr>
          <w:rFonts w:asciiTheme="minorHAnsi" w:hAnsiTheme="minorHAnsi"/>
          <w:sz w:val="22"/>
          <w:szCs w:val="22"/>
        </w:rPr>
      </w:pPr>
      <w:r w:rsidRPr="00D7172F">
        <w:rPr>
          <w:rFonts w:asciiTheme="minorHAnsi" w:hAnsiTheme="minorHAnsi"/>
          <w:sz w:val="22"/>
          <w:szCs w:val="22"/>
        </w:rPr>
        <w:t>NAME:</w:t>
      </w:r>
      <w:r w:rsidRPr="00D7172F">
        <w:rPr>
          <w:rFonts w:asciiTheme="minorHAnsi" w:hAnsiTheme="minorHAnsi"/>
          <w:sz w:val="22"/>
          <w:szCs w:val="22"/>
        </w:rPr>
        <w:tab/>
        <w:t>Date</w:t>
      </w:r>
    </w:p>
    <w:p w:rsidR="00734832" w:rsidRPr="00D7172F" w:rsidRDefault="00734832" w:rsidP="00734832">
      <w:pPr>
        <w:spacing w:line="240" w:lineRule="exact"/>
        <w:rPr>
          <w:rFonts w:asciiTheme="minorHAnsi" w:hAnsiTheme="minorHAnsi"/>
          <w:sz w:val="22"/>
          <w:szCs w:val="22"/>
        </w:rPr>
      </w:pPr>
      <w:r w:rsidRPr="00D7172F">
        <w:rPr>
          <w:rFonts w:asciiTheme="minorHAnsi" w:hAnsiTheme="minorHAnsi"/>
          <w:sz w:val="22"/>
          <w:szCs w:val="22"/>
        </w:rPr>
        <w:t>TITLE:</w:t>
      </w:r>
    </w:p>
    <w:p w:rsidR="00430F92" w:rsidRPr="00D7172F" w:rsidRDefault="00430F92" w:rsidP="00BF47E7">
      <w:pPr>
        <w:pStyle w:val="BodyText"/>
        <w:jc w:val="both"/>
        <w:rPr>
          <w:rFonts w:asciiTheme="minorHAnsi" w:hAnsiTheme="minorHAnsi"/>
          <w:b w:val="0"/>
          <w:bCs w:val="0"/>
          <w:szCs w:val="22"/>
        </w:rPr>
      </w:pPr>
    </w:p>
    <w:p w:rsidR="00430F92" w:rsidRPr="00D7172F" w:rsidRDefault="00430F92" w:rsidP="00BF47E7">
      <w:pPr>
        <w:pStyle w:val="BodyText"/>
        <w:jc w:val="both"/>
        <w:rPr>
          <w:rFonts w:asciiTheme="minorHAnsi" w:hAnsiTheme="minorHAnsi"/>
          <w:b w:val="0"/>
          <w:bCs w:val="0"/>
          <w:szCs w:val="22"/>
        </w:rPr>
      </w:pPr>
    </w:p>
    <w:p w:rsidR="00430F92" w:rsidRPr="00734832" w:rsidRDefault="00430F92" w:rsidP="00BF47E7">
      <w:pPr>
        <w:pStyle w:val="BodyText"/>
        <w:jc w:val="both"/>
        <w:rPr>
          <w:rFonts w:asciiTheme="minorHAnsi" w:hAnsiTheme="minorHAnsi"/>
          <w:b w:val="0"/>
          <w:bCs w:val="0"/>
          <w:szCs w:val="22"/>
        </w:rPr>
      </w:pPr>
    </w:p>
    <w:p w:rsidR="00430F92" w:rsidRPr="00734832" w:rsidRDefault="00430F92" w:rsidP="00BF47E7">
      <w:pPr>
        <w:pStyle w:val="BodyText"/>
        <w:jc w:val="both"/>
        <w:rPr>
          <w:rFonts w:asciiTheme="minorHAnsi" w:hAnsiTheme="minorHAnsi"/>
          <w:b w:val="0"/>
          <w:bCs w:val="0"/>
          <w:szCs w:val="22"/>
        </w:rPr>
      </w:pPr>
    </w:p>
    <w:p w:rsidR="00430F92" w:rsidRPr="00734832" w:rsidRDefault="00430F92" w:rsidP="00BF47E7">
      <w:pPr>
        <w:pStyle w:val="BodyText"/>
        <w:jc w:val="both"/>
        <w:rPr>
          <w:rFonts w:asciiTheme="minorHAnsi" w:hAnsiTheme="minorHAnsi"/>
          <w:b w:val="0"/>
          <w:bCs w:val="0"/>
          <w:szCs w:val="22"/>
        </w:rPr>
      </w:pPr>
    </w:p>
    <w:p w:rsidR="00430F92" w:rsidRPr="00734832" w:rsidRDefault="00430F92" w:rsidP="00BF47E7">
      <w:pPr>
        <w:pStyle w:val="BodyText"/>
        <w:jc w:val="both"/>
        <w:rPr>
          <w:rFonts w:asciiTheme="minorHAnsi" w:hAnsiTheme="minorHAnsi"/>
          <w:b w:val="0"/>
          <w:bCs w:val="0"/>
          <w:i/>
        </w:rPr>
      </w:pPr>
    </w:p>
    <w:sectPr w:rsidR="00430F92" w:rsidRPr="00734832" w:rsidSect="001003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C6" w:rsidRDefault="00981AC6">
      <w:r>
        <w:separator/>
      </w:r>
    </w:p>
  </w:endnote>
  <w:endnote w:type="continuationSeparator" w:id="0">
    <w:p w:rsidR="00981AC6" w:rsidRDefault="0098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16" w:rsidRPr="00734832" w:rsidRDefault="00D11416">
    <w:pPr>
      <w:pStyle w:val="Footer"/>
      <w:jc w:val="center"/>
      <w:rPr>
        <w:rFonts w:asciiTheme="minorHAnsi" w:hAnsiTheme="minorHAnsi"/>
        <w:sz w:val="20"/>
      </w:rPr>
    </w:pPr>
  </w:p>
  <w:p w:rsidR="00430F92" w:rsidRPr="00734832" w:rsidRDefault="00430F92">
    <w:pPr>
      <w:pStyle w:val="Footer"/>
      <w:jc w:val="center"/>
      <w:rPr>
        <w:rFonts w:asciiTheme="minorHAnsi" w:hAnsiTheme="minorHAnsi"/>
        <w:sz w:val="20"/>
      </w:rPr>
    </w:pPr>
    <w:r w:rsidRPr="00734832">
      <w:rPr>
        <w:rFonts w:asciiTheme="minorHAnsi" w:hAnsiTheme="minorHAnsi"/>
        <w:sz w:val="20"/>
      </w:rPr>
      <w:t xml:space="preserve">Visiting </w:t>
    </w:r>
    <w:r w:rsidR="001E2F46" w:rsidRPr="00734832">
      <w:rPr>
        <w:rFonts w:asciiTheme="minorHAnsi" w:hAnsiTheme="minorHAnsi"/>
        <w:bCs/>
        <w:sz w:val="22"/>
        <w:szCs w:val="22"/>
      </w:rPr>
      <w:t xml:space="preserve">Student </w:t>
    </w:r>
    <w:r w:rsidRPr="00734832">
      <w:rPr>
        <w:rFonts w:asciiTheme="minorHAnsi" w:hAnsiTheme="minorHAnsi"/>
        <w:sz w:val="20"/>
      </w:rPr>
      <w:t>Scholar Agreement</w:t>
    </w:r>
  </w:p>
  <w:p w:rsidR="00430F92" w:rsidRPr="00734832" w:rsidRDefault="00430F92">
    <w:pPr>
      <w:pStyle w:val="Footer"/>
      <w:jc w:val="center"/>
      <w:rPr>
        <w:rFonts w:asciiTheme="minorHAnsi" w:hAnsiTheme="minorHAnsi"/>
        <w:sz w:val="20"/>
        <w:szCs w:val="20"/>
      </w:rPr>
    </w:pPr>
    <w:r w:rsidRPr="00734832">
      <w:rPr>
        <w:rFonts w:asciiTheme="minorHAnsi" w:hAnsiTheme="minorHAnsi"/>
        <w:sz w:val="20"/>
        <w:szCs w:val="20"/>
      </w:rPr>
      <w:t>University of Virginia –</w:t>
    </w:r>
    <w:r w:rsidR="003F387C" w:rsidRPr="00734832">
      <w:rPr>
        <w:rFonts w:asciiTheme="minorHAnsi" w:hAnsiTheme="minorHAnsi"/>
        <w:sz w:val="20"/>
        <w:szCs w:val="20"/>
      </w:rPr>
      <w:t xml:space="preserve"> </w:t>
    </w:r>
    <w:r w:rsidR="00734832">
      <w:rPr>
        <w:rFonts w:asciiTheme="minorHAnsi" w:hAnsiTheme="minorHAnsi"/>
        <w:sz w:val="20"/>
        <w:szCs w:val="20"/>
      </w:rPr>
      <w:t>[</w:t>
    </w:r>
    <w:r w:rsidR="00734832" w:rsidRPr="00734832">
      <w:rPr>
        <w:rFonts w:asciiTheme="minorHAnsi" w:hAnsiTheme="minorHAnsi"/>
        <w:sz w:val="20"/>
        <w:szCs w:val="20"/>
        <w:highlight w:val="yellow"/>
      </w:rPr>
      <w:t>Institution name</w:t>
    </w:r>
    <w:r w:rsidR="00734832">
      <w:rPr>
        <w:rFonts w:asciiTheme="minorHAnsi" w:hAnsiTheme="minorHAnsi"/>
        <w:sz w:val="20"/>
        <w:szCs w:val="20"/>
      </w:rPr>
      <w:t>]</w:t>
    </w:r>
  </w:p>
  <w:p w:rsidR="00430F92" w:rsidRPr="00734832" w:rsidRDefault="00430F92">
    <w:pPr>
      <w:pStyle w:val="Footer"/>
      <w:jc w:val="center"/>
      <w:rPr>
        <w:rFonts w:asciiTheme="minorHAnsi" w:hAnsiTheme="minorHAnsi"/>
        <w:sz w:val="20"/>
      </w:rPr>
    </w:pPr>
    <w:r w:rsidRPr="00734832">
      <w:rPr>
        <w:rStyle w:val="PageNumber"/>
        <w:rFonts w:asciiTheme="minorHAnsi" w:hAnsiTheme="minorHAnsi"/>
        <w:sz w:val="20"/>
      </w:rPr>
      <w:t xml:space="preserve">Page </w:t>
    </w:r>
    <w:r w:rsidR="00313AD1" w:rsidRPr="00734832">
      <w:rPr>
        <w:rStyle w:val="PageNumber"/>
        <w:rFonts w:asciiTheme="minorHAnsi" w:hAnsiTheme="minorHAnsi"/>
        <w:sz w:val="20"/>
      </w:rPr>
      <w:fldChar w:fldCharType="begin"/>
    </w:r>
    <w:r w:rsidRPr="00734832">
      <w:rPr>
        <w:rStyle w:val="PageNumber"/>
        <w:rFonts w:asciiTheme="minorHAnsi" w:hAnsiTheme="minorHAnsi"/>
        <w:sz w:val="20"/>
      </w:rPr>
      <w:instrText xml:space="preserve"> PAGE </w:instrText>
    </w:r>
    <w:r w:rsidR="00313AD1" w:rsidRPr="00734832">
      <w:rPr>
        <w:rStyle w:val="PageNumber"/>
        <w:rFonts w:asciiTheme="minorHAnsi" w:hAnsiTheme="minorHAnsi"/>
        <w:sz w:val="20"/>
      </w:rPr>
      <w:fldChar w:fldCharType="separate"/>
    </w:r>
    <w:r w:rsidR="00F111B0">
      <w:rPr>
        <w:rStyle w:val="PageNumber"/>
        <w:rFonts w:asciiTheme="minorHAnsi" w:hAnsiTheme="minorHAnsi"/>
        <w:noProof/>
        <w:sz w:val="20"/>
      </w:rPr>
      <w:t>2</w:t>
    </w:r>
    <w:r w:rsidR="00313AD1" w:rsidRPr="00734832">
      <w:rPr>
        <w:rStyle w:val="PageNumber"/>
        <w:rFonts w:asciiTheme="minorHAnsi" w:hAnsiTheme="minorHAnsi"/>
        <w:sz w:val="20"/>
      </w:rPr>
      <w:fldChar w:fldCharType="end"/>
    </w:r>
  </w:p>
  <w:p w:rsidR="00430F92" w:rsidRDefault="0043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C6" w:rsidRDefault="00981AC6">
      <w:r>
        <w:separator/>
      </w:r>
    </w:p>
  </w:footnote>
  <w:footnote w:type="continuationSeparator" w:id="0">
    <w:p w:rsidR="00981AC6" w:rsidRDefault="0098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58B"/>
    <w:multiLevelType w:val="hybridMultilevel"/>
    <w:tmpl w:val="2326D1FE"/>
    <w:lvl w:ilvl="0" w:tplc="7E5C22D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8D3582"/>
    <w:multiLevelType w:val="multilevel"/>
    <w:tmpl w:val="1D1E5594"/>
    <w:lvl w:ilvl="0">
      <w:start w:val="1"/>
      <w:numFmt w:val="decimal"/>
      <w:lvlText w:val="%1."/>
      <w:lvlJc w:val="left"/>
      <w:pPr>
        <w:tabs>
          <w:tab w:val="num" w:pos="720"/>
        </w:tabs>
        <w:ind w:left="720" w:hanging="720"/>
      </w:pPr>
      <w:rPr>
        <w:rFonts w:cs="Times New Roman" w:hint="default"/>
      </w:rPr>
    </w:lvl>
    <w:lvl w:ilvl="1">
      <w:start w:val="1"/>
      <w:numFmt w:val="none"/>
      <w:lvlText w:val="(1)"/>
      <w:lvlJc w:val="left"/>
      <w:pPr>
        <w:tabs>
          <w:tab w:val="num" w:pos="144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6425CA6"/>
    <w:multiLevelType w:val="singleLevel"/>
    <w:tmpl w:val="349CA75A"/>
    <w:lvl w:ilvl="0">
      <w:start w:val="7"/>
      <w:numFmt w:val="decimal"/>
      <w:lvlText w:val="%1)"/>
      <w:lvlJc w:val="left"/>
      <w:pPr>
        <w:tabs>
          <w:tab w:val="num" w:pos="288"/>
        </w:tabs>
        <w:ind w:left="288" w:hanging="288"/>
      </w:pPr>
      <w:rPr>
        <w:rFonts w:cs="Times New Roman" w:hint="default"/>
        <w:snapToGrid/>
        <w:sz w:val="24"/>
        <w:szCs w:val="24"/>
      </w:rPr>
    </w:lvl>
  </w:abstractNum>
  <w:abstractNum w:abstractNumId="3" w15:restartNumberingAfterBreak="0">
    <w:nsid w:val="24F20B3F"/>
    <w:multiLevelType w:val="hybridMultilevel"/>
    <w:tmpl w:val="88F804D6"/>
    <w:lvl w:ilvl="0" w:tplc="B588B962">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023E78"/>
    <w:multiLevelType w:val="hybridMultilevel"/>
    <w:tmpl w:val="995A85AA"/>
    <w:lvl w:ilvl="0" w:tplc="C6B49B3A">
      <w:start w:val="1"/>
      <w:numFmt w:val="upperLetter"/>
      <w:lvlText w:val="%1)"/>
      <w:lvlJc w:val="left"/>
      <w:pPr>
        <w:tabs>
          <w:tab w:val="num" w:pos="1080"/>
        </w:tabs>
        <w:ind w:left="1080" w:hanging="720"/>
      </w:pPr>
      <w:rPr>
        <w:rFonts w:cs="Times New Roman" w:hint="default"/>
      </w:rPr>
    </w:lvl>
    <w:lvl w:ilvl="1" w:tplc="2E1E962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91A30"/>
    <w:multiLevelType w:val="hybridMultilevel"/>
    <w:tmpl w:val="68D296D2"/>
    <w:lvl w:ilvl="0" w:tplc="DC1E1F3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25110D"/>
    <w:multiLevelType w:val="hybridMultilevel"/>
    <w:tmpl w:val="209A3248"/>
    <w:lvl w:ilvl="0" w:tplc="D3B69268">
      <w:start w:val="7"/>
      <w:numFmt w:val="upperLetter"/>
      <w:lvlText w:val="%1)"/>
      <w:lvlJc w:val="left"/>
      <w:pPr>
        <w:ind w:left="4320" w:hanging="360"/>
      </w:pPr>
      <w:rPr>
        <w:rFonts w:cs="Times New Roman" w:hint="default"/>
      </w:rPr>
    </w:lvl>
    <w:lvl w:ilvl="1" w:tplc="04090019">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7" w15:restartNumberingAfterBreak="0">
    <w:nsid w:val="5F742775"/>
    <w:multiLevelType w:val="hybridMultilevel"/>
    <w:tmpl w:val="838E71E6"/>
    <w:lvl w:ilvl="0" w:tplc="12468D72">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E756BF"/>
    <w:multiLevelType w:val="hybridMultilevel"/>
    <w:tmpl w:val="975640A4"/>
    <w:lvl w:ilvl="0" w:tplc="3C388F26">
      <w:start w:val="1"/>
      <w:numFmt w:val="upp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B9"/>
    <w:rsid w:val="000147E8"/>
    <w:rsid w:val="0002298F"/>
    <w:rsid w:val="00037219"/>
    <w:rsid w:val="00046530"/>
    <w:rsid w:val="00050BAA"/>
    <w:rsid w:val="00065510"/>
    <w:rsid w:val="000A71F5"/>
    <w:rsid w:val="000B08BF"/>
    <w:rsid w:val="000B1F91"/>
    <w:rsid w:val="000C79DC"/>
    <w:rsid w:val="000D342D"/>
    <w:rsid w:val="000E0E28"/>
    <w:rsid w:val="000F7B4E"/>
    <w:rsid w:val="00100360"/>
    <w:rsid w:val="00114A14"/>
    <w:rsid w:val="00137C3D"/>
    <w:rsid w:val="00141EEF"/>
    <w:rsid w:val="00174712"/>
    <w:rsid w:val="00184DB9"/>
    <w:rsid w:val="00187507"/>
    <w:rsid w:val="001A4825"/>
    <w:rsid w:val="001E2F46"/>
    <w:rsid w:val="00211368"/>
    <w:rsid w:val="002177EA"/>
    <w:rsid w:val="00223727"/>
    <w:rsid w:val="00242546"/>
    <w:rsid w:val="0025153C"/>
    <w:rsid w:val="00272CA1"/>
    <w:rsid w:val="0028158B"/>
    <w:rsid w:val="002922AA"/>
    <w:rsid w:val="00292424"/>
    <w:rsid w:val="00293E0B"/>
    <w:rsid w:val="002A5FCA"/>
    <w:rsid w:val="002D65ED"/>
    <w:rsid w:val="002E30AA"/>
    <w:rsid w:val="002F2A61"/>
    <w:rsid w:val="002F371A"/>
    <w:rsid w:val="00313AD1"/>
    <w:rsid w:val="00326FA5"/>
    <w:rsid w:val="00334AFF"/>
    <w:rsid w:val="00341798"/>
    <w:rsid w:val="00372575"/>
    <w:rsid w:val="00374949"/>
    <w:rsid w:val="0039738C"/>
    <w:rsid w:val="003A57E0"/>
    <w:rsid w:val="003F387C"/>
    <w:rsid w:val="00415B73"/>
    <w:rsid w:val="00430F92"/>
    <w:rsid w:val="00431A18"/>
    <w:rsid w:val="00443F94"/>
    <w:rsid w:val="00452E56"/>
    <w:rsid w:val="00454B90"/>
    <w:rsid w:val="004761F5"/>
    <w:rsid w:val="004820CA"/>
    <w:rsid w:val="004904AD"/>
    <w:rsid w:val="004D53F4"/>
    <w:rsid w:val="004D71B1"/>
    <w:rsid w:val="004E2ACF"/>
    <w:rsid w:val="004F110E"/>
    <w:rsid w:val="004F1B8B"/>
    <w:rsid w:val="0050296F"/>
    <w:rsid w:val="005442EA"/>
    <w:rsid w:val="0055199D"/>
    <w:rsid w:val="00591568"/>
    <w:rsid w:val="005965BC"/>
    <w:rsid w:val="005A6051"/>
    <w:rsid w:val="005C5F12"/>
    <w:rsid w:val="005F0886"/>
    <w:rsid w:val="006075EB"/>
    <w:rsid w:val="00626B05"/>
    <w:rsid w:val="00653758"/>
    <w:rsid w:val="00664299"/>
    <w:rsid w:val="00681B36"/>
    <w:rsid w:val="006C4963"/>
    <w:rsid w:val="006D127C"/>
    <w:rsid w:val="006D5D5B"/>
    <w:rsid w:val="00715830"/>
    <w:rsid w:val="00734832"/>
    <w:rsid w:val="007432EC"/>
    <w:rsid w:val="00746D76"/>
    <w:rsid w:val="00753DAE"/>
    <w:rsid w:val="00764211"/>
    <w:rsid w:val="00780D03"/>
    <w:rsid w:val="007973F7"/>
    <w:rsid w:val="007A51C6"/>
    <w:rsid w:val="007B351A"/>
    <w:rsid w:val="007C0590"/>
    <w:rsid w:val="007C2740"/>
    <w:rsid w:val="007E16C0"/>
    <w:rsid w:val="007F1DFD"/>
    <w:rsid w:val="00820201"/>
    <w:rsid w:val="00831643"/>
    <w:rsid w:val="0084299A"/>
    <w:rsid w:val="00847821"/>
    <w:rsid w:val="00850509"/>
    <w:rsid w:val="00863E84"/>
    <w:rsid w:val="008756AB"/>
    <w:rsid w:val="008804B2"/>
    <w:rsid w:val="00897FA3"/>
    <w:rsid w:val="008B73B5"/>
    <w:rsid w:val="008D0E9A"/>
    <w:rsid w:val="0090396F"/>
    <w:rsid w:val="00910AD8"/>
    <w:rsid w:val="00937B87"/>
    <w:rsid w:val="00981AC6"/>
    <w:rsid w:val="0099125D"/>
    <w:rsid w:val="009A1374"/>
    <w:rsid w:val="009A1D83"/>
    <w:rsid w:val="009D09B6"/>
    <w:rsid w:val="009D16B7"/>
    <w:rsid w:val="009D659C"/>
    <w:rsid w:val="00A03247"/>
    <w:rsid w:val="00A131DE"/>
    <w:rsid w:val="00A175C7"/>
    <w:rsid w:val="00A24B4C"/>
    <w:rsid w:val="00A9176F"/>
    <w:rsid w:val="00A93543"/>
    <w:rsid w:val="00AC42DB"/>
    <w:rsid w:val="00AE2446"/>
    <w:rsid w:val="00B23418"/>
    <w:rsid w:val="00B36223"/>
    <w:rsid w:val="00B435B8"/>
    <w:rsid w:val="00B43828"/>
    <w:rsid w:val="00B74590"/>
    <w:rsid w:val="00B83513"/>
    <w:rsid w:val="00BB069F"/>
    <w:rsid w:val="00BB2011"/>
    <w:rsid w:val="00BB7968"/>
    <w:rsid w:val="00BE78A0"/>
    <w:rsid w:val="00BF47E7"/>
    <w:rsid w:val="00C11AAB"/>
    <w:rsid w:val="00C147D2"/>
    <w:rsid w:val="00C15A47"/>
    <w:rsid w:val="00C5506A"/>
    <w:rsid w:val="00C57500"/>
    <w:rsid w:val="00C7264F"/>
    <w:rsid w:val="00C77A69"/>
    <w:rsid w:val="00C832F6"/>
    <w:rsid w:val="00C84E5A"/>
    <w:rsid w:val="00CB78CB"/>
    <w:rsid w:val="00CB7C91"/>
    <w:rsid w:val="00D11416"/>
    <w:rsid w:val="00D2340D"/>
    <w:rsid w:val="00D46F21"/>
    <w:rsid w:val="00D7172F"/>
    <w:rsid w:val="00D802D4"/>
    <w:rsid w:val="00D87345"/>
    <w:rsid w:val="00D93413"/>
    <w:rsid w:val="00DA5332"/>
    <w:rsid w:val="00DC169E"/>
    <w:rsid w:val="00E11B7C"/>
    <w:rsid w:val="00E142E1"/>
    <w:rsid w:val="00E2565F"/>
    <w:rsid w:val="00E41597"/>
    <w:rsid w:val="00E5170D"/>
    <w:rsid w:val="00EA55B5"/>
    <w:rsid w:val="00EB17C7"/>
    <w:rsid w:val="00F111B0"/>
    <w:rsid w:val="00F6567E"/>
    <w:rsid w:val="00F6576E"/>
    <w:rsid w:val="00F70EA1"/>
    <w:rsid w:val="00F80E85"/>
    <w:rsid w:val="00F90648"/>
    <w:rsid w:val="00FF00AC"/>
    <w:rsid w:val="00FF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9D05CE-D4C9-4036-AEE2-C6C701D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60"/>
    <w:rPr>
      <w:sz w:val="24"/>
      <w:szCs w:val="24"/>
    </w:rPr>
  </w:style>
  <w:style w:type="paragraph" w:styleId="Heading1">
    <w:name w:val="heading 1"/>
    <w:basedOn w:val="Normal"/>
    <w:next w:val="Normal"/>
    <w:link w:val="Heading1Char"/>
    <w:uiPriority w:val="99"/>
    <w:qFormat/>
    <w:rsid w:val="0010036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9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100360"/>
    <w:rPr>
      <w:b/>
      <w:bCs/>
      <w:sz w:val="22"/>
    </w:rPr>
  </w:style>
  <w:style w:type="character" w:customStyle="1" w:styleId="BodyTextChar">
    <w:name w:val="Body Text Char"/>
    <w:basedOn w:val="DefaultParagraphFont"/>
    <w:link w:val="BodyText"/>
    <w:uiPriority w:val="99"/>
    <w:semiHidden/>
    <w:rsid w:val="00880C9D"/>
    <w:rPr>
      <w:sz w:val="24"/>
      <w:szCs w:val="24"/>
    </w:rPr>
  </w:style>
  <w:style w:type="character" w:styleId="Hyperlink">
    <w:name w:val="Hyperlink"/>
    <w:basedOn w:val="DefaultParagraphFont"/>
    <w:uiPriority w:val="99"/>
    <w:semiHidden/>
    <w:rsid w:val="00100360"/>
    <w:rPr>
      <w:rFonts w:cs="Times New Roman"/>
      <w:color w:val="0000FF"/>
      <w:u w:val="single"/>
    </w:rPr>
  </w:style>
  <w:style w:type="paragraph" w:styleId="BodyText2">
    <w:name w:val="Body Text 2"/>
    <w:basedOn w:val="Normal"/>
    <w:link w:val="BodyText2Char"/>
    <w:uiPriority w:val="99"/>
    <w:semiHidden/>
    <w:rsid w:val="00100360"/>
    <w:pPr>
      <w:jc w:val="center"/>
    </w:pPr>
    <w:rPr>
      <w:b/>
      <w:bCs/>
      <w:smallCaps/>
    </w:rPr>
  </w:style>
  <w:style w:type="character" w:customStyle="1" w:styleId="BodyText2Char">
    <w:name w:val="Body Text 2 Char"/>
    <w:basedOn w:val="DefaultParagraphFont"/>
    <w:link w:val="BodyText2"/>
    <w:uiPriority w:val="99"/>
    <w:semiHidden/>
    <w:rsid w:val="00880C9D"/>
    <w:rPr>
      <w:sz w:val="24"/>
      <w:szCs w:val="24"/>
    </w:rPr>
  </w:style>
  <w:style w:type="paragraph" w:styleId="Header">
    <w:name w:val="header"/>
    <w:basedOn w:val="Normal"/>
    <w:link w:val="HeaderChar"/>
    <w:uiPriority w:val="99"/>
    <w:semiHidden/>
    <w:rsid w:val="00100360"/>
    <w:pPr>
      <w:tabs>
        <w:tab w:val="center" w:pos="4320"/>
        <w:tab w:val="right" w:pos="8640"/>
      </w:tabs>
    </w:pPr>
  </w:style>
  <w:style w:type="character" w:customStyle="1" w:styleId="HeaderChar">
    <w:name w:val="Header Char"/>
    <w:basedOn w:val="DefaultParagraphFont"/>
    <w:link w:val="Header"/>
    <w:uiPriority w:val="99"/>
    <w:semiHidden/>
    <w:rsid w:val="00880C9D"/>
    <w:rPr>
      <w:sz w:val="24"/>
      <w:szCs w:val="24"/>
    </w:rPr>
  </w:style>
  <w:style w:type="paragraph" w:styleId="Footer">
    <w:name w:val="footer"/>
    <w:basedOn w:val="Normal"/>
    <w:link w:val="FooterChar"/>
    <w:uiPriority w:val="99"/>
    <w:semiHidden/>
    <w:rsid w:val="00100360"/>
    <w:pPr>
      <w:tabs>
        <w:tab w:val="center" w:pos="4320"/>
        <w:tab w:val="right" w:pos="8640"/>
      </w:tabs>
    </w:pPr>
  </w:style>
  <w:style w:type="character" w:customStyle="1" w:styleId="FooterChar">
    <w:name w:val="Footer Char"/>
    <w:basedOn w:val="DefaultParagraphFont"/>
    <w:link w:val="Footer"/>
    <w:uiPriority w:val="99"/>
    <w:semiHidden/>
    <w:rsid w:val="00880C9D"/>
    <w:rPr>
      <w:sz w:val="24"/>
      <w:szCs w:val="24"/>
    </w:rPr>
  </w:style>
  <w:style w:type="character" w:styleId="PageNumber">
    <w:name w:val="page number"/>
    <w:basedOn w:val="DefaultParagraphFont"/>
    <w:uiPriority w:val="99"/>
    <w:semiHidden/>
    <w:rsid w:val="00100360"/>
    <w:rPr>
      <w:rFonts w:cs="Times New Roman"/>
    </w:rPr>
  </w:style>
  <w:style w:type="character" w:styleId="FollowedHyperlink">
    <w:name w:val="FollowedHyperlink"/>
    <w:basedOn w:val="DefaultParagraphFont"/>
    <w:uiPriority w:val="99"/>
    <w:semiHidden/>
    <w:rsid w:val="00100360"/>
    <w:rPr>
      <w:rFonts w:cs="Times New Roman"/>
      <w:color w:val="800080"/>
      <w:u w:val="single"/>
    </w:rPr>
  </w:style>
  <w:style w:type="paragraph" w:styleId="BalloonText">
    <w:name w:val="Balloon Text"/>
    <w:basedOn w:val="Normal"/>
    <w:link w:val="BalloonTextChar"/>
    <w:uiPriority w:val="99"/>
    <w:rsid w:val="00184DB9"/>
    <w:rPr>
      <w:rFonts w:ascii="Tahoma" w:hAnsi="Tahoma" w:cs="Tahoma"/>
      <w:sz w:val="16"/>
      <w:szCs w:val="16"/>
    </w:rPr>
  </w:style>
  <w:style w:type="character" w:customStyle="1" w:styleId="BalloonTextChar">
    <w:name w:val="Balloon Text Char"/>
    <w:basedOn w:val="DefaultParagraphFont"/>
    <w:link w:val="BalloonText"/>
    <w:uiPriority w:val="99"/>
    <w:locked/>
    <w:rsid w:val="00184DB9"/>
    <w:rPr>
      <w:rFonts w:ascii="Tahoma" w:hAnsi="Tahoma" w:cs="Tahoma"/>
      <w:sz w:val="16"/>
      <w:szCs w:val="16"/>
    </w:rPr>
  </w:style>
  <w:style w:type="paragraph" w:styleId="ListParagraph">
    <w:name w:val="List Paragraph"/>
    <w:basedOn w:val="Normal"/>
    <w:uiPriority w:val="99"/>
    <w:qFormat/>
    <w:rsid w:val="00037219"/>
    <w:pPr>
      <w:ind w:left="720"/>
    </w:pPr>
  </w:style>
  <w:style w:type="character" w:styleId="CommentReference">
    <w:name w:val="annotation reference"/>
    <w:basedOn w:val="DefaultParagraphFont"/>
    <w:uiPriority w:val="99"/>
    <w:semiHidden/>
    <w:rsid w:val="00626B05"/>
    <w:rPr>
      <w:rFonts w:cs="Times New Roman"/>
      <w:sz w:val="16"/>
      <w:szCs w:val="16"/>
    </w:rPr>
  </w:style>
  <w:style w:type="paragraph" w:styleId="CommentText">
    <w:name w:val="annotation text"/>
    <w:basedOn w:val="Normal"/>
    <w:link w:val="CommentTextChar"/>
    <w:uiPriority w:val="99"/>
    <w:semiHidden/>
    <w:rsid w:val="00626B05"/>
    <w:rPr>
      <w:sz w:val="20"/>
      <w:szCs w:val="20"/>
    </w:rPr>
  </w:style>
  <w:style w:type="character" w:customStyle="1" w:styleId="CommentTextChar">
    <w:name w:val="Comment Text Char"/>
    <w:basedOn w:val="DefaultParagraphFont"/>
    <w:link w:val="CommentText"/>
    <w:uiPriority w:val="99"/>
    <w:semiHidden/>
    <w:locked/>
    <w:rsid w:val="00626B05"/>
    <w:rPr>
      <w:rFonts w:cs="Times New Roman"/>
    </w:rPr>
  </w:style>
  <w:style w:type="paragraph" w:styleId="BodyTextIndent3">
    <w:name w:val="Body Text Indent 3"/>
    <w:basedOn w:val="Normal"/>
    <w:link w:val="BodyTextIndent3Char"/>
    <w:uiPriority w:val="99"/>
    <w:semiHidden/>
    <w:rsid w:val="0028158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8158B"/>
    <w:rPr>
      <w:rFonts w:cs="Times New Roman"/>
      <w:sz w:val="16"/>
      <w:szCs w:val="16"/>
    </w:rPr>
  </w:style>
  <w:style w:type="character" w:customStyle="1" w:styleId="contenttext">
    <w:name w:val="contenttext"/>
    <w:basedOn w:val="DefaultParagraphFont"/>
    <w:uiPriority w:val="99"/>
    <w:rsid w:val="0028158B"/>
    <w:rPr>
      <w:rFonts w:cs="Times New Roman"/>
    </w:rPr>
  </w:style>
  <w:style w:type="paragraph" w:styleId="CommentSubject">
    <w:name w:val="annotation subject"/>
    <w:basedOn w:val="CommentText"/>
    <w:next w:val="CommentText"/>
    <w:link w:val="CommentSubjectChar"/>
    <w:uiPriority w:val="99"/>
    <w:semiHidden/>
    <w:rsid w:val="00715830"/>
    <w:rPr>
      <w:b/>
      <w:bCs/>
    </w:rPr>
  </w:style>
  <w:style w:type="character" w:customStyle="1" w:styleId="CommentSubjectChar">
    <w:name w:val="Comment Subject Char"/>
    <w:basedOn w:val="CommentTextChar"/>
    <w:link w:val="CommentSubject"/>
    <w:uiPriority w:val="99"/>
    <w:semiHidden/>
    <w:locked/>
    <w:rsid w:val="007158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9B07.DC1128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IMPLEMENTING AGREEMENT  BETWEEN</vt:lpstr>
    </vt:vector>
  </TitlesOfParts>
  <Company>UVa</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AGREEMENT  BETWEEN</dc:title>
  <dc:creator>DCI</dc:creator>
  <cp:lastModifiedBy>Breeden, Joshua Monroe (jmb8mg)</cp:lastModifiedBy>
  <cp:revision>2</cp:revision>
  <cp:lastPrinted>2017-03-09T19:18:00Z</cp:lastPrinted>
  <dcterms:created xsi:type="dcterms:W3CDTF">2018-05-08T18:59:00Z</dcterms:created>
  <dcterms:modified xsi:type="dcterms:W3CDTF">2018-05-08T18:59:00Z</dcterms:modified>
</cp:coreProperties>
</file>