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BF2F5" w14:textId="77777777" w:rsidR="00DA25B2" w:rsidRDefault="00DA25B2" w:rsidP="00146B60">
      <w:pPr>
        <w:tabs>
          <w:tab w:val="left" w:pos="-720"/>
          <w:tab w:val="left" w:pos="0"/>
          <w:tab w:val="center" w:pos="4680"/>
          <w:tab w:val="left" w:pos="8220"/>
        </w:tabs>
        <w:suppressAutoHyphens/>
        <w:spacing w:before="120" w:after="120" w:line="360" w:lineRule="auto"/>
        <w:ind w:left="720" w:hanging="720"/>
        <w:jc w:val="center"/>
        <w:rPr>
          <w:rFonts w:ascii="Times New Roman" w:hAnsi="Times New Roman"/>
          <w:b/>
          <w:sz w:val="24"/>
          <w:szCs w:val="24"/>
        </w:rPr>
      </w:pPr>
      <w:bookmarkStart w:id="0" w:name="_GoBack"/>
      <w:bookmarkEnd w:id="0"/>
      <w:r>
        <w:rPr>
          <w:rFonts w:ascii="Times New Roman" w:hAnsi="Times New Roman"/>
          <w:b/>
          <w:sz w:val="24"/>
          <w:szCs w:val="24"/>
        </w:rPr>
        <w:t>Award Agreement</w:t>
      </w:r>
    </w:p>
    <w:p w14:paraId="52446916" w14:textId="77777777" w:rsidR="00426E2C" w:rsidRDefault="00426E2C" w:rsidP="00146B60">
      <w:pPr>
        <w:tabs>
          <w:tab w:val="left" w:pos="-720"/>
          <w:tab w:val="left" w:pos="0"/>
          <w:tab w:val="center" w:pos="4680"/>
          <w:tab w:val="left" w:pos="8220"/>
        </w:tabs>
        <w:suppressAutoHyphens/>
        <w:spacing w:before="120" w:after="120" w:line="360" w:lineRule="auto"/>
        <w:ind w:left="720" w:hanging="720"/>
        <w:jc w:val="center"/>
        <w:rPr>
          <w:rFonts w:ascii="Times New Roman" w:hAnsi="Times New Roman"/>
          <w:b/>
          <w:sz w:val="24"/>
          <w:szCs w:val="24"/>
        </w:rPr>
      </w:pPr>
      <w:r>
        <w:rPr>
          <w:rFonts w:ascii="Times New Roman" w:hAnsi="Times New Roman"/>
          <w:b/>
          <w:sz w:val="24"/>
          <w:szCs w:val="24"/>
        </w:rPr>
        <w:t>Vendor Proposal Contracting Form</w:t>
      </w:r>
    </w:p>
    <w:p w14:paraId="258040CB" w14:textId="77777777" w:rsidR="00D661BD" w:rsidRDefault="00D661BD" w:rsidP="00146B60">
      <w:pPr>
        <w:tabs>
          <w:tab w:val="left" w:pos="-720"/>
          <w:tab w:val="left" w:pos="0"/>
          <w:tab w:val="center" w:pos="4680"/>
          <w:tab w:val="left" w:pos="8220"/>
        </w:tabs>
        <w:suppressAutoHyphens/>
        <w:spacing w:before="120" w:after="120" w:line="360" w:lineRule="auto"/>
        <w:ind w:left="720" w:hanging="720"/>
        <w:jc w:val="center"/>
        <w:rPr>
          <w:rFonts w:ascii="Times New Roman" w:hAnsi="Times New Roman"/>
          <w:b/>
          <w:sz w:val="24"/>
          <w:szCs w:val="24"/>
        </w:rPr>
      </w:pPr>
      <w:r>
        <w:rPr>
          <w:rFonts w:ascii="Times New Roman" w:hAnsi="Times New Roman"/>
          <w:b/>
          <w:sz w:val="24"/>
          <w:szCs w:val="24"/>
        </w:rPr>
        <w:t>Generation 2</w:t>
      </w:r>
    </w:p>
    <w:p w14:paraId="44427061" w14:textId="77777777" w:rsidR="00426E2C" w:rsidRDefault="00426E2C" w:rsidP="00426E2C">
      <w:pPr>
        <w:spacing w:before="120" w:after="120" w:line="360" w:lineRule="auto"/>
        <w:ind w:firstLine="720"/>
        <w:rPr>
          <w:rFonts w:ascii="Times New Roman" w:hAnsi="Times New Roman"/>
          <w:b/>
          <w:sz w:val="24"/>
          <w:szCs w:val="24"/>
        </w:rPr>
      </w:pPr>
      <w:r>
        <w:rPr>
          <w:rFonts w:ascii="Times New Roman" w:hAnsi="Times New Roman"/>
          <w:sz w:val="24"/>
          <w:szCs w:val="24"/>
        </w:rPr>
        <w:t xml:space="preserve">This Agreement, </w:t>
      </w:r>
      <w:r w:rsidR="007D48AB">
        <w:rPr>
          <w:rFonts w:ascii="Times New Roman" w:hAnsi="Times New Roman"/>
          <w:sz w:val="24"/>
          <w:szCs w:val="24"/>
        </w:rPr>
        <w:t xml:space="preserve">effective </w:t>
      </w:r>
      <w:sdt>
        <w:sdtPr>
          <w:rPr>
            <w:rFonts w:ascii="Times New Roman" w:hAnsi="Times New Roman"/>
            <w:sz w:val="24"/>
            <w:szCs w:val="24"/>
          </w:rPr>
          <w:id w:val="668375618"/>
          <w:lock w:val="sdtLocked"/>
          <w:placeholder>
            <w:docPart w:val="1091AFC61601446C811C2F6E4ADC2731"/>
          </w:placeholder>
          <w:showingPlcHdr/>
          <w:date>
            <w:dateFormat w:val="MMMM d, yyyy"/>
            <w:lid w:val="en-US"/>
            <w:storeMappedDataAs w:val="dateTime"/>
            <w:calendar w:val="gregorian"/>
          </w:date>
        </w:sdtPr>
        <w:sdtEndPr/>
        <w:sdtContent>
          <w:r w:rsidR="007D48AB" w:rsidRPr="003166A6">
            <w:rPr>
              <w:rStyle w:val="PlaceholderText"/>
              <w:rFonts w:eastAsiaTheme="minorHAnsi"/>
            </w:rPr>
            <w:t>Click here to enter a date.</w:t>
          </w:r>
        </w:sdtContent>
      </w:sdt>
      <w:r w:rsidR="007D48AB">
        <w:rPr>
          <w:rFonts w:ascii="Times New Roman" w:hAnsi="Times New Roman"/>
          <w:sz w:val="24"/>
          <w:szCs w:val="24"/>
        </w:rPr>
        <w:t xml:space="preserve"> </w:t>
      </w:r>
      <w:r>
        <w:rPr>
          <w:rFonts w:ascii="Times New Roman" w:hAnsi="Times New Roman"/>
          <w:sz w:val="24"/>
          <w:szCs w:val="24"/>
          <w:u w:val="single"/>
        </w:rPr>
        <w:t>,</w:t>
      </w:r>
      <w:r>
        <w:rPr>
          <w:rFonts w:ascii="Times New Roman" w:hAnsi="Times New Roman"/>
          <w:sz w:val="24"/>
          <w:szCs w:val="24"/>
        </w:rPr>
        <w:t xml:space="preserve"> is by and between the Rector and Visitors of the University of Virginia, (the “University”) and </w:t>
      </w:r>
      <w:sdt>
        <w:sdtPr>
          <w:rPr>
            <w:rFonts w:ascii="Times New Roman" w:hAnsi="Times New Roman"/>
            <w:sz w:val="24"/>
            <w:szCs w:val="24"/>
          </w:rPr>
          <w:id w:val="1547338174"/>
          <w:placeholder>
            <w:docPart w:val="86D61673B9754917A1A34082D5D9C90D"/>
          </w:placeholder>
          <w:showingPlcHdr/>
        </w:sdtPr>
        <w:sdtEndPr/>
        <w:sdtContent>
          <w:r w:rsidR="007D48AB" w:rsidRPr="003166A6">
            <w:rPr>
              <w:rStyle w:val="PlaceholderText"/>
              <w:rFonts w:eastAsiaTheme="minorHAnsi"/>
            </w:rPr>
            <w:t>Click here to enter text.</w:t>
          </w:r>
        </w:sdtContent>
      </w:sdt>
      <w:r w:rsidR="007D48AB">
        <w:rPr>
          <w:rFonts w:ascii="Times New Roman" w:hAnsi="Times New Roman"/>
          <w:sz w:val="24"/>
          <w:szCs w:val="24"/>
        </w:rPr>
        <w:t xml:space="preserve"> </w:t>
      </w:r>
      <w:r>
        <w:rPr>
          <w:rFonts w:ascii="Times New Roman" w:hAnsi="Times New Roman"/>
          <w:sz w:val="24"/>
          <w:szCs w:val="24"/>
        </w:rPr>
        <w:t>(“Selected Firm“).</w:t>
      </w:r>
    </w:p>
    <w:p w14:paraId="43DE21C3" w14:textId="77777777" w:rsidR="00426E2C" w:rsidRDefault="00426E2C" w:rsidP="00426E2C">
      <w:pPr>
        <w:spacing w:before="120" w:after="120" w:line="360" w:lineRule="auto"/>
        <w:jc w:val="center"/>
        <w:rPr>
          <w:rFonts w:ascii="Times New Roman" w:hAnsi="Times New Roman"/>
          <w:b/>
          <w:sz w:val="24"/>
          <w:szCs w:val="24"/>
        </w:rPr>
      </w:pPr>
      <w:r>
        <w:rPr>
          <w:rFonts w:ascii="Times New Roman" w:hAnsi="Times New Roman"/>
          <w:b/>
          <w:sz w:val="24"/>
          <w:szCs w:val="24"/>
        </w:rPr>
        <w:t>TERM</w:t>
      </w:r>
    </w:p>
    <w:p w14:paraId="3BC21E97" w14:textId="77777777" w:rsidR="00426E2C" w:rsidRDefault="00426E2C" w:rsidP="00426E2C">
      <w:pPr>
        <w:spacing w:before="120" w:after="120" w:line="360" w:lineRule="auto"/>
        <w:rPr>
          <w:rFonts w:ascii="Times New Roman" w:hAnsi="Times New Roman"/>
          <w:sz w:val="24"/>
          <w:szCs w:val="24"/>
        </w:rPr>
      </w:pPr>
      <w:r>
        <w:rPr>
          <w:rFonts w:ascii="Times New Roman" w:hAnsi="Times New Roman"/>
          <w:sz w:val="24"/>
          <w:szCs w:val="24"/>
        </w:rPr>
        <w:tab/>
        <w:t>The term of this Agreement will be for one (1) year effective upon execution of this Agreement, with the ability to renew on the same or similar t</w:t>
      </w:r>
      <w:r w:rsidR="00A836DC">
        <w:rPr>
          <w:rFonts w:ascii="Times New Roman" w:hAnsi="Times New Roman"/>
          <w:sz w:val="24"/>
          <w:szCs w:val="24"/>
        </w:rPr>
        <w:t>erms and conditions, for eight (8</w:t>
      </w:r>
      <w:r>
        <w:rPr>
          <w:rFonts w:ascii="Times New Roman" w:hAnsi="Times New Roman"/>
          <w:sz w:val="24"/>
          <w:szCs w:val="24"/>
        </w:rPr>
        <w:t>) additional one (1) year periods until 2026.  Unless otherwise determined by the University or Selected Firm, this Agreement will automatically renew without intervention between the University and Selected Firm.  The University and Selected Firm reserve the right to negotiate price of goods and services on an annual basis.</w:t>
      </w:r>
    </w:p>
    <w:p w14:paraId="211C5E26" w14:textId="77777777" w:rsidR="00426E2C" w:rsidRDefault="00426E2C" w:rsidP="00426E2C">
      <w:pPr>
        <w:spacing w:before="120" w:after="120" w:line="360" w:lineRule="auto"/>
        <w:jc w:val="center"/>
        <w:rPr>
          <w:rFonts w:ascii="Times New Roman" w:hAnsi="Times New Roman"/>
          <w:sz w:val="24"/>
          <w:szCs w:val="24"/>
        </w:rPr>
      </w:pPr>
      <w:r>
        <w:rPr>
          <w:rFonts w:ascii="Times New Roman" w:hAnsi="Times New Roman"/>
          <w:b/>
          <w:sz w:val="24"/>
          <w:szCs w:val="24"/>
        </w:rPr>
        <w:t>WITNESS</w:t>
      </w:r>
    </w:p>
    <w:p w14:paraId="5854A2BB" w14:textId="77777777" w:rsidR="00426E2C" w:rsidRDefault="00426E2C" w:rsidP="00426E2C">
      <w:pPr>
        <w:spacing w:before="120" w:after="120" w:line="360" w:lineRule="auto"/>
        <w:rPr>
          <w:rFonts w:ascii="Times New Roman" w:hAnsi="Times New Roman"/>
          <w:sz w:val="24"/>
          <w:szCs w:val="24"/>
        </w:rPr>
      </w:pPr>
      <w:r>
        <w:rPr>
          <w:rFonts w:ascii="Times New Roman" w:hAnsi="Times New Roman"/>
          <w:sz w:val="24"/>
          <w:szCs w:val="24"/>
        </w:rPr>
        <w:tab/>
        <w:t>By its Request for Proposal (RFP) KF042916 for Research and Development Goods and Services dated April 29, 2016, the University requested proposals from firms to provide Research and Development Goods and Services (the “Goods and Services”).  The parties, having negotiated concerning the Goods and Services wish to express in this Agreement the basis on which the Selected Firm will provide the Goods and Services to the University. Accordingly, and in consideration of the mutual premises and provisions hereof, the parties hereby agree as follows:</w:t>
      </w:r>
    </w:p>
    <w:p w14:paraId="41F3D259" w14:textId="77777777" w:rsidR="00426E2C" w:rsidRDefault="00426E2C" w:rsidP="00426E2C">
      <w:pPr>
        <w:tabs>
          <w:tab w:val="left" w:pos="-720"/>
        </w:tabs>
        <w:suppressAutoHyphens/>
        <w:spacing w:before="120" w:after="120" w:line="36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Contents</w:t>
      </w:r>
    </w:p>
    <w:p w14:paraId="41D9882F" w14:textId="77777777" w:rsidR="00426E2C" w:rsidRDefault="00426E2C" w:rsidP="00426E2C">
      <w:pPr>
        <w:tabs>
          <w:tab w:val="left" w:pos="-720"/>
        </w:tabs>
        <w:suppressAutoHyphens/>
        <w:spacing w:before="120" w:after="120" w:line="360" w:lineRule="auto"/>
        <w:rPr>
          <w:rFonts w:ascii="Times New Roman" w:hAnsi="Times New Roman"/>
          <w:sz w:val="24"/>
          <w:szCs w:val="24"/>
        </w:rPr>
      </w:pPr>
      <w:r>
        <w:rPr>
          <w:rFonts w:ascii="Times New Roman" w:hAnsi="Times New Roman"/>
          <w:sz w:val="24"/>
          <w:szCs w:val="24"/>
        </w:rPr>
        <w:tab/>
        <w:t xml:space="preserve">These documents are hereby incorporated into this Sub-Agreement: </w:t>
      </w:r>
    </w:p>
    <w:p w14:paraId="514A4379" w14:textId="77777777" w:rsidR="00426E2C" w:rsidRDefault="00426E2C" w:rsidP="00426E2C">
      <w:pPr>
        <w:numPr>
          <w:ilvl w:val="0"/>
          <w:numId w:val="1"/>
        </w:numPr>
        <w:tabs>
          <w:tab w:val="left" w:pos="-720"/>
          <w:tab w:val="left" w:pos="0"/>
          <w:tab w:val="left" w:pos="720"/>
        </w:tabs>
        <w:suppressAutoHyphens/>
        <w:spacing w:before="120" w:after="120"/>
        <w:rPr>
          <w:rFonts w:ascii="Times New Roman" w:hAnsi="Times New Roman"/>
          <w:sz w:val="24"/>
          <w:szCs w:val="24"/>
        </w:rPr>
      </w:pPr>
      <w:r>
        <w:rPr>
          <w:rFonts w:ascii="Times New Roman" w:hAnsi="Times New Roman"/>
          <w:sz w:val="24"/>
          <w:szCs w:val="24"/>
        </w:rPr>
        <w:t>Agreement Attachment 1, Mandatory Contractual Provisions;</w:t>
      </w:r>
    </w:p>
    <w:p w14:paraId="290B4EFA" w14:textId="77777777" w:rsidR="00426E2C" w:rsidRDefault="00426E2C" w:rsidP="00426E2C">
      <w:pPr>
        <w:numPr>
          <w:ilvl w:val="0"/>
          <w:numId w:val="1"/>
        </w:numPr>
        <w:tabs>
          <w:tab w:val="left" w:pos="-720"/>
          <w:tab w:val="left" w:pos="0"/>
          <w:tab w:val="left" w:pos="720"/>
        </w:tabs>
        <w:suppressAutoHyphens/>
        <w:spacing w:before="120" w:after="120"/>
        <w:rPr>
          <w:rFonts w:ascii="Times New Roman" w:hAnsi="Times New Roman"/>
          <w:sz w:val="24"/>
          <w:szCs w:val="24"/>
        </w:rPr>
      </w:pPr>
      <w:r>
        <w:rPr>
          <w:rFonts w:ascii="Times New Roman" w:hAnsi="Times New Roman"/>
          <w:sz w:val="24"/>
          <w:szCs w:val="24"/>
        </w:rPr>
        <w:t>Agreement Attachment 2, Preferred Contractual Provisions</w:t>
      </w:r>
    </w:p>
    <w:p w14:paraId="31E19461" w14:textId="77777777" w:rsidR="00426E2C" w:rsidRDefault="00426E2C" w:rsidP="00426E2C">
      <w:pPr>
        <w:numPr>
          <w:ilvl w:val="0"/>
          <w:numId w:val="1"/>
        </w:numPr>
        <w:tabs>
          <w:tab w:val="left" w:pos="-720"/>
          <w:tab w:val="left" w:pos="0"/>
          <w:tab w:val="left" w:pos="720"/>
        </w:tabs>
        <w:suppressAutoHyphens/>
        <w:spacing w:before="120" w:after="120"/>
        <w:rPr>
          <w:rFonts w:ascii="Times New Roman" w:hAnsi="Times New Roman"/>
          <w:sz w:val="24"/>
          <w:szCs w:val="24"/>
        </w:rPr>
      </w:pPr>
      <w:r>
        <w:rPr>
          <w:rFonts w:ascii="Times New Roman" w:hAnsi="Times New Roman"/>
          <w:sz w:val="24"/>
          <w:szCs w:val="24"/>
        </w:rPr>
        <w:t>Agreement Attachment 3, Procedure for Resolution of Contractual Claims;</w:t>
      </w:r>
    </w:p>
    <w:p w14:paraId="3606129F" w14:textId="77777777" w:rsidR="00426E2C" w:rsidRDefault="00426E2C" w:rsidP="00426E2C">
      <w:pPr>
        <w:numPr>
          <w:ilvl w:val="0"/>
          <w:numId w:val="1"/>
        </w:numPr>
        <w:tabs>
          <w:tab w:val="left" w:pos="-720"/>
          <w:tab w:val="left" w:pos="0"/>
          <w:tab w:val="left" w:pos="720"/>
        </w:tabs>
        <w:suppressAutoHyphens/>
        <w:spacing w:before="120" w:after="120"/>
        <w:rPr>
          <w:rFonts w:ascii="Times New Roman" w:hAnsi="Times New Roman"/>
          <w:sz w:val="24"/>
          <w:szCs w:val="24"/>
        </w:rPr>
      </w:pPr>
      <w:r>
        <w:rPr>
          <w:rFonts w:ascii="Times New Roman" w:hAnsi="Times New Roman"/>
          <w:sz w:val="24"/>
          <w:szCs w:val="24"/>
        </w:rPr>
        <w:t xml:space="preserve">The RFP dated April 29, 2016; and </w:t>
      </w:r>
    </w:p>
    <w:p w14:paraId="22053F3F" w14:textId="77777777" w:rsidR="00426E2C" w:rsidRDefault="00426E2C" w:rsidP="00426E2C">
      <w:pPr>
        <w:numPr>
          <w:ilvl w:val="0"/>
          <w:numId w:val="1"/>
        </w:numPr>
        <w:tabs>
          <w:tab w:val="left" w:pos="-720"/>
          <w:tab w:val="left" w:pos="0"/>
          <w:tab w:val="left" w:pos="720"/>
        </w:tabs>
        <w:suppressAutoHyphens/>
        <w:spacing w:before="120" w:after="120"/>
        <w:rPr>
          <w:rFonts w:ascii="Times New Roman" w:hAnsi="Times New Roman"/>
          <w:sz w:val="24"/>
          <w:szCs w:val="24"/>
        </w:rPr>
      </w:pPr>
      <w:r>
        <w:rPr>
          <w:rFonts w:ascii="Times New Roman" w:hAnsi="Times New Roman"/>
          <w:sz w:val="24"/>
          <w:szCs w:val="24"/>
        </w:rPr>
        <w:t xml:space="preserve">Selected Firm’s proposal in response to the RFP </w:t>
      </w:r>
    </w:p>
    <w:p w14:paraId="3E58136D" w14:textId="77777777" w:rsidR="00426E2C" w:rsidRDefault="00426E2C" w:rsidP="00426E2C">
      <w:pPr>
        <w:tabs>
          <w:tab w:val="left" w:pos="-720"/>
          <w:tab w:val="left" w:pos="0"/>
        </w:tabs>
        <w:suppressAutoHyphens/>
        <w:spacing w:before="120" w:after="120" w:line="360" w:lineRule="auto"/>
        <w:ind w:left="720" w:hanging="720"/>
        <w:rPr>
          <w:rFonts w:ascii="Times New Roman" w:hAnsi="Times New Roman"/>
          <w:sz w:val="24"/>
          <w:szCs w:val="24"/>
        </w:rPr>
      </w:pPr>
      <w:r>
        <w:rPr>
          <w:rFonts w:ascii="Times New Roman" w:hAnsi="Times New Roman"/>
          <w:sz w:val="24"/>
          <w:szCs w:val="24"/>
        </w:rPr>
        <w:lastRenderedPageBreak/>
        <w:tab/>
        <w:t>To the extent that the terms of the various Agreement documents are in conflict, the terms of this Agreement and Agreement Attachment 1, prevail over all other Agreement documentation.</w:t>
      </w:r>
    </w:p>
    <w:p w14:paraId="53EE17A2" w14:textId="77777777" w:rsidR="00426E2C" w:rsidRDefault="00426E2C" w:rsidP="00426E2C">
      <w:pPr>
        <w:spacing w:before="120" w:after="120" w:line="247" w:lineRule="auto"/>
        <w:ind w:left="720" w:right="276"/>
        <w:jc w:val="both"/>
        <w:rPr>
          <w:rFonts w:ascii="Times New Roman" w:hAnsi="Times New Roman"/>
          <w:color w:val="000000"/>
          <w:sz w:val="24"/>
          <w:szCs w:val="24"/>
        </w:rPr>
      </w:pPr>
      <w:r>
        <w:rPr>
          <w:rFonts w:ascii="Times New Roman" w:hAnsi="Times New Roman"/>
          <w:color w:val="000000"/>
          <w:sz w:val="24"/>
          <w:szCs w:val="24"/>
        </w:rPr>
        <w:t xml:space="preserve">To be considered a fully completed response to this RFP, all proposals must include: </w:t>
      </w:r>
    </w:p>
    <w:p w14:paraId="700D964A" w14:textId="77777777" w:rsidR="00426E2C" w:rsidRDefault="00426E2C" w:rsidP="00426E2C">
      <w:pPr>
        <w:pStyle w:val="ListParagraph"/>
        <w:numPr>
          <w:ilvl w:val="0"/>
          <w:numId w:val="2"/>
        </w:numPr>
        <w:spacing w:before="120" w:after="120"/>
        <w:rPr>
          <w:rFonts w:ascii="Times New Roman" w:hAnsi="Times New Roman"/>
          <w:sz w:val="24"/>
          <w:szCs w:val="24"/>
        </w:rPr>
      </w:pPr>
      <w:r>
        <w:rPr>
          <w:rFonts w:ascii="Times New Roman" w:hAnsi="Times New Roman"/>
          <w:sz w:val="24"/>
          <w:szCs w:val="24"/>
        </w:rPr>
        <w:t>Attachment 5, Award Agreement; Vendor Proposal Contracting Form in Microsoft Word format or Adobe portable document format (“PDF”) format. (Uploaded as a single document. Once a file is selected for upload, the tool will not allow additional documents to be uploaded in the same section.)</w:t>
      </w:r>
    </w:p>
    <w:p w14:paraId="544B7910" w14:textId="77777777" w:rsidR="00426E2C" w:rsidRDefault="00426E2C" w:rsidP="00426E2C">
      <w:pPr>
        <w:pStyle w:val="ListParagraph"/>
        <w:numPr>
          <w:ilvl w:val="1"/>
          <w:numId w:val="3"/>
        </w:numPr>
        <w:tabs>
          <w:tab w:val="left" w:pos="-720"/>
          <w:tab w:val="left" w:pos="0"/>
        </w:tabs>
        <w:suppressAutoHyphens/>
        <w:spacing w:before="120" w:after="120"/>
        <w:rPr>
          <w:rFonts w:ascii="Times New Roman" w:hAnsi="Times New Roman"/>
          <w:sz w:val="24"/>
          <w:szCs w:val="24"/>
        </w:rPr>
      </w:pPr>
      <w:r>
        <w:rPr>
          <w:rFonts w:ascii="Times New Roman" w:hAnsi="Times New Roman"/>
          <w:sz w:val="24"/>
          <w:szCs w:val="24"/>
        </w:rPr>
        <w:t>Any additional Proposal Documents that are of necessity. (Uploaded as a single document. Once a file is selected for upload, the tool will not allow additional documents to be uploaded in the same section.)</w:t>
      </w:r>
    </w:p>
    <w:p w14:paraId="6E702F1B" w14:textId="77777777" w:rsidR="00426E2C" w:rsidRDefault="00426E2C" w:rsidP="00426E2C">
      <w:pPr>
        <w:pStyle w:val="ListParagraph"/>
        <w:numPr>
          <w:ilvl w:val="1"/>
          <w:numId w:val="3"/>
        </w:numPr>
        <w:tabs>
          <w:tab w:val="left" w:pos="-720"/>
          <w:tab w:val="left" w:pos="0"/>
        </w:tabs>
        <w:suppressAutoHyphens/>
        <w:spacing w:before="120" w:after="120"/>
        <w:rPr>
          <w:rFonts w:ascii="Times New Roman" w:hAnsi="Times New Roman"/>
          <w:sz w:val="24"/>
          <w:szCs w:val="24"/>
        </w:rPr>
      </w:pPr>
      <w:r>
        <w:rPr>
          <w:rFonts w:ascii="Times New Roman" w:hAnsi="Times New Roman"/>
          <w:sz w:val="24"/>
          <w:szCs w:val="24"/>
        </w:rPr>
        <w:t>Pricing in Microsoft Excel spreadsheet format only see template Attachment 6 Product Pricing. (Uploaded as a single document. Once a file is selected for upload, the tool will not allow additional documents to be uploaded in the same section.)</w:t>
      </w:r>
    </w:p>
    <w:p w14:paraId="60CC05E9" w14:textId="77777777" w:rsidR="00426E2C" w:rsidRDefault="00426E2C" w:rsidP="00426E2C">
      <w:pPr>
        <w:tabs>
          <w:tab w:val="left" w:pos="-720"/>
          <w:tab w:val="left" w:pos="0"/>
        </w:tabs>
        <w:suppressAutoHyphens/>
        <w:spacing w:before="120" w:after="120" w:line="360" w:lineRule="auto"/>
        <w:rPr>
          <w:rFonts w:ascii="Times New Roman" w:hAnsi="Times New Roman"/>
          <w:b/>
          <w:color w:val="000000"/>
          <w:sz w:val="24"/>
          <w:szCs w:val="24"/>
        </w:rPr>
      </w:pPr>
      <w:r>
        <w:rPr>
          <w:rFonts w:ascii="Times New Roman" w:hAnsi="Times New Roman"/>
          <w:b/>
          <w:color w:val="000000"/>
          <w:sz w:val="24"/>
          <w:szCs w:val="24"/>
        </w:rPr>
        <w:t xml:space="preserve">Please Note: </w:t>
      </w:r>
    </w:p>
    <w:p w14:paraId="0E0B9317" w14:textId="77777777" w:rsidR="00426E2C" w:rsidRPr="00DF0FB1" w:rsidRDefault="00426E2C" w:rsidP="00DF0FB1">
      <w:pPr>
        <w:pStyle w:val="ListParagraph"/>
        <w:numPr>
          <w:ilvl w:val="0"/>
          <w:numId w:val="5"/>
        </w:numPr>
        <w:tabs>
          <w:tab w:val="left" w:pos="-720"/>
          <w:tab w:val="left" w:pos="0"/>
        </w:tabs>
        <w:suppressAutoHyphens/>
        <w:spacing w:before="120" w:after="120" w:line="360" w:lineRule="auto"/>
        <w:rPr>
          <w:rFonts w:ascii="Times New Roman" w:hAnsi="Times New Roman"/>
          <w:b/>
          <w:sz w:val="24"/>
          <w:szCs w:val="24"/>
        </w:rPr>
      </w:pPr>
      <w:r w:rsidRPr="00DF0FB1">
        <w:rPr>
          <w:rFonts w:ascii="Times New Roman" w:hAnsi="Times New Roman"/>
          <w:b/>
          <w:color w:val="000000"/>
          <w:sz w:val="24"/>
          <w:szCs w:val="24"/>
        </w:rPr>
        <w:t xml:space="preserve">Attachment 5; </w:t>
      </w:r>
      <w:r w:rsidRPr="00DF0FB1">
        <w:rPr>
          <w:rFonts w:ascii="Times New Roman" w:hAnsi="Times New Roman"/>
          <w:b/>
          <w:sz w:val="24"/>
          <w:szCs w:val="24"/>
        </w:rPr>
        <w:t xml:space="preserve">Award Agreement, Vendor Proposal Contracting Form is the Master Agreement between the University and Selected Firm. Once completed, further negotiations will be comprised of </w:t>
      </w:r>
      <w:r w:rsidR="00852B04">
        <w:rPr>
          <w:rFonts w:ascii="Times New Roman" w:hAnsi="Times New Roman"/>
          <w:b/>
          <w:sz w:val="24"/>
          <w:szCs w:val="24"/>
        </w:rPr>
        <w:t xml:space="preserve">final terms and </w:t>
      </w:r>
      <w:r w:rsidRPr="00DF0FB1">
        <w:rPr>
          <w:rFonts w:ascii="Times New Roman" w:hAnsi="Times New Roman"/>
          <w:b/>
          <w:sz w:val="24"/>
          <w:szCs w:val="24"/>
        </w:rPr>
        <w:t xml:space="preserve">pricing of goods and services only. </w:t>
      </w:r>
    </w:p>
    <w:p w14:paraId="6D168BDB" w14:textId="77777777" w:rsidR="00DF0FB1" w:rsidRDefault="00DF0FB1" w:rsidP="00DF0FB1">
      <w:pPr>
        <w:pStyle w:val="ListParagraph"/>
        <w:numPr>
          <w:ilvl w:val="0"/>
          <w:numId w:val="5"/>
        </w:numPr>
        <w:tabs>
          <w:tab w:val="left" w:pos="-720"/>
          <w:tab w:val="left" w:pos="0"/>
        </w:tabs>
        <w:suppressAutoHyphens/>
        <w:spacing w:before="120" w:after="120" w:line="360" w:lineRule="auto"/>
        <w:rPr>
          <w:rFonts w:ascii="Times New Roman" w:hAnsi="Times New Roman"/>
          <w:b/>
          <w:color w:val="000000"/>
          <w:sz w:val="24"/>
          <w:szCs w:val="24"/>
        </w:rPr>
      </w:pPr>
      <w:r>
        <w:rPr>
          <w:rFonts w:ascii="Times New Roman" w:hAnsi="Times New Roman"/>
          <w:b/>
          <w:color w:val="000000"/>
          <w:sz w:val="24"/>
          <w:szCs w:val="24"/>
        </w:rPr>
        <w:t xml:space="preserve">This form may only be completed as </w:t>
      </w:r>
      <w:r w:rsidR="00852B04">
        <w:rPr>
          <w:rFonts w:ascii="Times New Roman" w:hAnsi="Times New Roman"/>
          <w:b/>
          <w:color w:val="000000"/>
          <w:sz w:val="24"/>
          <w:szCs w:val="24"/>
        </w:rPr>
        <w:t xml:space="preserve">a Microsoft fillable form or </w:t>
      </w:r>
      <w:r>
        <w:rPr>
          <w:rFonts w:ascii="Times New Roman" w:hAnsi="Times New Roman"/>
          <w:b/>
          <w:color w:val="000000"/>
          <w:sz w:val="24"/>
          <w:szCs w:val="24"/>
        </w:rPr>
        <w:t xml:space="preserve">an Adobe pdf fillable form.  Proposals submitted </w:t>
      </w:r>
      <w:r w:rsidR="00852B04">
        <w:rPr>
          <w:rFonts w:ascii="Times New Roman" w:hAnsi="Times New Roman"/>
          <w:b/>
          <w:color w:val="000000"/>
          <w:sz w:val="24"/>
          <w:szCs w:val="24"/>
        </w:rPr>
        <w:t>in any other format will NOT be</w:t>
      </w:r>
      <w:r>
        <w:rPr>
          <w:rFonts w:ascii="Times New Roman" w:hAnsi="Times New Roman"/>
          <w:b/>
          <w:color w:val="000000"/>
          <w:sz w:val="24"/>
          <w:szCs w:val="24"/>
        </w:rPr>
        <w:t xml:space="preserve"> accepted.</w:t>
      </w:r>
    </w:p>
    <w:p w14:paraId="15003ABC" w14:textId="77777777" w:rsidR="009274CF" w:rsidRPr="00DF0FB1" w:rsidRDefault="009274CF" w:rsidP="00DF0FB1">
      <w:pPr>
        <w:pStyle w:val="ListParagraph"/>
        <w:numPr>
          <w:ilvl w:val="0"/>
          <w:numId w:val="5"/>
        </w:numPr>
        <w:tabs>
          <w:tab w:val="left" w:pos="-720"/>
          <w:tab w:val="left" w:pos="0"/>
        </w:tabs>
        <w:suppressAutoHyphens/>
        <w:spacing w:before="120" w:after="120" w:line="360" w:lineRule="auto"/>
        <w:rPr>
          <w:rFonts w:ascii="Times New Roman" w:hAnsi="Times New Roman"/>
          <w:b/>
          <w:color w:val="000000"/>
          <w:sz w:val="24"/>
          <w:szCs w:val="24"/>
        </w:rPr>
      </w:pPr>
      <w:r>
        <w:rPr>
          <w:rFonts w:ascii="Times New Roman" w:hAnsi="Times New Roman"/>
          <w:b/>
          <w:color w:val="000000"/>
          <w:sz w:val="24"/>
          <w:szCs w:val="24"/>
        </w:rPr>
        <w:t>Terms that contain a check box must be checked for proposal acceptance.</w:t>
      </w:r>
    </w:p>
    <w:p w14:paraId="44DA009C" w14:textId="77777777" w:rsidR="00426E2C" w:rsidRDefault="00426E2C" w:rsidP="00426E2C">
      <w:pPr>
        <w:pBdr>
          <w:top w:val="double" w:sz="4" w:space="1" w:color="auto"/>
          <w:left w:val="double" w:sz="4" w:space="4" w:color="auto"/>
          <w:bottom w:val="double" w:sz="4" w:space="1" w:color="auto"/>
          <w:right w:val="double" w:sz="4" w:space="4" w:color="auto"/>
        </w:pBdr>
        <w:shd w:val="clear" w:color="auto" w:fill="E6E6E6"/>
        <w:spacing w:before="120" w:after="120"/>
        <w:rPr>
          <w:rFonts w:ascii="Times New Roman" w:hAnsi="Times New Roman"/>
          <w:b/>
          <w:bCs/>
          <w:sz w:val="24"/>
          <w:szCs w:val="24"/>
        </w:rPr>
      </w:pPr>
      <w:r>
        <w:rPr>
          <w:rFonts w:ascii="Times New Roman" w:hAnsi="Times New Roman"/>
          <w:b/>
          <w:bCs/>
          <w:sz w:val="24"/>
          <w:szCs w:val="24"/>
        </w:rPr>
        <w:t>I.</w:t>
      </w:r>
      <w:r>
        <w:rPr>
          <w:rFonts w:ascii="Times New Roman" w:hAnsi="Times New Roman"/>
          <w:b/>
          <w:bCs/>
          <w:sz w:val="24"/>
          <w:szCs w:val="24"/>
        </w:rPr>
        <w:tab/>
        <w:t>CONDITIONS OF AWARD</w:t>
      </w:r>
    </w:p>
    <w:p w14:paraId="7A5630FE" w14:textId="77777777" w:rsidR="007D48AB" w:rsidRDefault="00426E2C" w:rsidP="00426E2C">
      <w:pPr>
        <w:spacing w:before="120" w:after="120"/>
        <w:rPr>
          <w:rFonts w:ascii="Times New Roman" w:hAnsi="Times New Roman"/>
          <w:sz w:val="24"/>
          <w:szCs w:val="24"/>
        </w:rPr>
      </w:pPr>
      <w:r>
        <w:rPr>
          <w:rFonts w:ascii="Times New Roman" w:eastAsia="Arial Unicode MS" w:hAnsi="Times New Roman"/>
          <w:sz w:val="24"/>
          <w:szCs w:val="24"/>
        </w:rPr>
        <w:t xml:space="preserve">Please check each box below confirming the firm’s agreement with the following mandatory conditions of award.  All questions should be directed towards the buyer listed in Section </w:t>
      </w:r>
      <w:r>
        <w:rPr>
          <w:rFonts w:ascii="Times New Roman" w:hAnsi="Times New Roman"/>
          <w:sz w:val="24"/>
          <w:szCs w:val="24"/>
        </w:rPr>
        <w:t xml:space="preserve">VI. Information about this RFP, Section B, Issuance of RFP and Questions.  </w:t>
      </w:r>
    </w:p>
    <w:p w14:paraId="57A275AF" w14:textId="77777777" w:rsidR="00426E2C" w:rsidRDefault="00184786" w:rsidP="007D48AB">
      <w:pPr>
        <w:spacing w:before="120" w:after="120"/>
        <w:ind w:left="720" w:hanging="720"/>
        <w:rPr>
          <w:rStyle w:val="Hyperlink"/>
          <w:rFonts w:ascii="Times New Roman" w:hAnsi="Times New Roman"/>
          <w:sz w:val="24"/>
          <w:szCs w:val="24"/>
        </w:rPr>
      </w:pPr>
      <w:sdt>
        <w:sdtPr>
          <w:rPr>
            <w:rFonts w:ascii="Times New Roman" w:hAnsi="Times New Roman"/>
            <w:b/>
            <w:color w:val="0000FF"/>
            <w:sz w:val="32"/>
            <w:szCs w:val="32"/>
            <w:u w:val="single"/>
          </w:rPr>
          <w:id w:val="1424451353"/>
          <w14:checkbox>
            <w14:checked w14:val="0"/>
            <w14:checkedState w14:val="2612" w14:font="MS Gothic"/>
            <w14:uncheckedState w14:val="2610" w14:font="MS Gothic"/>
          </w14:checkbox>
        </w:sdtPr>
        <w:sdtEndPr/>
        <w:sdtContent>
          <w:r w:rsidR="00087415" w:rsidRPr="00087415">
            <w:rPr>
              <w:rFonts w:ascii="Segoe UI Symbol" w:eastAsia="MS Gothic" w:hAnsi="Segoe UI Symbol" w:cs="Segoe UI Symbol"/>
              <w:b/>
              <w:sz w:val="32"/>
              <w:szCs w:val="32"/>
            </w:rPr>
            <w:t>☐</w:t>
          </w:r>
        </w:sdtContent>
      </w:sdt>
      <w:r w:rsidR="007D48AB">
        <w:rPr>
          <w:rFonts w:ascii="Times New Roman" w:hAnsi="Times New Roman"/>
          <w:b/>
          <w:sz w:val="24"/>
          <w:szCs w:val="24"/>
        </w:rPr>
        <w:t xml:space="preserve">     </w:t>
      </w:r>
      <w:r w:rsidR="007D48AB">
        <w:rPr>
          <w:rFonts w:ascii="Times New Roman" w:hAnsi="Times New Roman"/>
          <w:b/>
          <w:sz w:val="24"/>
          <w:szCs w:val="24"/>
        </w:rPr>
        <w:tab/>
      </w:r>
      <w:r w:rsidR="00426E2C">
        <w:rPr>
          <w:rFonts w:ascii="Times New Roman" w:hAnsi="Times New Roman"/>
          <w:b/>
          <w:sz w:val="24"/>
          <w:szCs w:val="24"/>
        </w:rPr>
        <w:t xml:space="preserve">The firm is registered as a vendor with the University. </w:t>
      </w:r>
      <w:hyperlink r:id="rId9" w:history="1">
        <w:r w:rsidR="00426E2C">
          <w:rPr>
            <w:rStyle w:val="Hyperlink"/>
            <w:rFonts w:ascii="Times New Roman" w:hAnsi="Times New Roman"/>
            <w:sz w:val="24"/>
            <w:szCs w:val="24"/>
          </w:rPr>
          <w:t>https://www.procurement.virginia.edu/main/frms/VendorReg.php</w:t>
        </w:r>
      </w:hyperlink>
    </w:p>
    <w:p w14:paraId="0E89ACB1" w14:textId="77777777" w:rsidR="00426E2C" w:rsidRPr="00087415" w:rsidRDefault="00426E2C" w:rsidP="00087415">
      <w:pPr>
        <w:spacing w:before="120" w:after="120"/>
        <w:ind w:left="720" w:hanging="720"/>
        <w:rPr>
          <w:rFonts w:ascii="Times New Roman" w:hAnsi="Times New Roman"/>
          <w:color w:val="0000FF"/>
          <w:sz w:val="24"/>
          <w:szCs w:val="24"/>
          <w:u w:val="single"/>
        </w:rPr>
      </w:pPr>
      <w:r>
        <w:rPr>
          <w:rFonts w:ascii="Times New Roman" w:hAnsi="Times New Roman"/>
          <w:b/>
          <w:sz w:val="24"/>
          <w:szCs w:val="24"/>
        </w:rPr>
        <w:t>Contractual Provisions</w:t>
      </w:r>
    </w:p>
    <w:p w14:paraId="52B2CE47" w14:textId="77777777" w:rsidR="00426E2C" w:rsidRDefault="00426E2C" w:rsidP="00426E2C">
      <w:pPr>
        <w:spacing w:before="120" w:after="120"/>
        <w:ind w:left="720"/>
        <w:rPr>
          <w:rFonts w:ascii="Times New Roman" w:hAnsi="Times New Roman"/>
          <w:sz w:val="24"/>
          <w:szCs w:val="24"/>
        </w:rPr>
      </w:pPr>
      <w:r>
        <w:rPr>
          <w:rFonts w:ascii="Times New Roman" w:hAnsi="Times New Roman"/>
          <w:sz w:val="24"/>
          <w:szCs w:val="24"/>
        </w:rPr>
        <w:t>The firm agrees to the fo</w:t>
      </w:r>
      <w:r w:rsidR="00830691">
        <w:rPr>
          <w:rFonts w:ascii="Times New Roman" w:hAnsi="Times New Roman"/>
          <w:sz w:val="24"/>
          <w:szCs w:val="24"/>
        </w:rPr>
        <w:t>llowing terms and conditions: Alterations will NOT be accepted to Mandatory or Purchasing Terms and Conditions.</w:t>
      </w:r>
      <w:r w:rsidR="00087415">
        <w:rPr>
          <w:rFonts w:ascii="Times New Roman" w:hAnsi="Times New Roman"/>
          <w:sz w:val="24"/>
          <w:szCs w:val="24"/>
        </w:rPr>
        <w:t xml:space="preserve"> Alterations to Preferred Contractual Provisions are to be expressed in the appropriate location. </w:t>
      </w:r>
    </w:p>
    <w:p w14:paraId="30A05AAD" w14:textId="77777777" w:rsidR="00426E2C" w:rsidRDefault="00184786" w:rsidP="00087415">
      <w:pPr>
        <w:spacing w:before="120" w:after="120"/>
        <w:rPr>
          <w:rFonts w:ascii="Times New Roman" w:hAnsi="Times New Roman"/>
          <w:sz w:val="24"/>
          <w:szCs w:val="24"/>
        </w:rPr>
      </w:pPr>
      <w:sdt>
        <w:sdtPr>
          <w:rPr>
            <w:rFonts w:ascii="Times New Roman" w:hAnsi="Times New Roman"/>
            <w:b/>
            <w:sz w:val="32"/>
            <w:szCs w:val="32"/>
          </w:rPr>
          <w:id w:val="1066300286"/>
          <w14:checkbox>
            <w14:checked w14:val="0"/>
            <w14:checkedState w14:val="2612" w14:font="MS Gothic"/>
            <w14:uncheckedState w14:val="2610" w14:font="MS Gothic"/>
          </w14:checkbox>
        </w:sdtPr>
        <w:sdtEndPr/>
        <w:sdtContent>
          <w:r w:rsidR="00087415" w:rsidRPr="00087415">
            <w:rPr>
              <w:rFonts w:ascii="Segoe UI Symbol" w:eastAsia="MS Gothic" w:hAnsi="Segoe UI Symbol" w:cs="Segoe UI Symbol"/>
              <w:b/>
              <w:sz w:val="32"/>
              <w:szCs w:val="32"/>
            </w:rPr>
            <w:t>☐</w:t>
          </w:r>
        </w:sdtContent>
      </w:sdt>
      <w:r w:rsidR="00087415">
        <w:rPr>
          <w:rFonts w:ascii="Times New Roman" w:hAnsi="Times New Roman"/>
          <w:b/>
          <w:sz w:val="24"/>
          <w:szCs w:val="24"/>
        </w:rPr>
        <w:t xml:space="preserve"> </w:t>
      </w:r>
      <w:r w:rsidR="00087415">
        <w:rPr>
          <w:rFonts w:ascii="Times New Roman" w:hAnsi="Times New Roman"/>
          <w:b/>
          <w:sz w:val="24"/>
          <w:szCs w:val="24"/>
        </w:rPr>
        <w:tab/>
      </w:r>
      <w:r w:rsidR="00426E2C">
        <w:rPr>
          <w:rFonts w:ascii="Times New Roman" w:hAnsi="Times New Roman"/>
          <w:b/>
          <w:sz w:val="24"/>
          <w:szCs w:val="24"/>
        </w:rPr>
        <w:t>The University’s Mandatory Contractual Provisions:</w:t>
      </w:r>
      <w:r w:rsidR="00426E2C">
        <w:rPr>
          <w:rFonts w:ascii="Times New Roman" w:hAnsi="Times New Roman"/>
          <w:sz w:val="24"/>
          <w:szCs w:val="24"/>
        </w:rPr>
        <w:t xml:space="preserve"> </w:t>
      </w:r>
    </w:p>
    <w:p w14:paraId="12C3735F" w14:textId="77777777" w:rsidR="00426E2C" w:rsidRDefault="00184786" w:rsidP="00087415">
      <w:pPr>
        <w:spacing w:before="120" w:after="120"/>
        <w:ind w:left="720"/>
        <w:rPr>
          <w:rStyle w:val="Hyperlink"/>
          <w:rFonts w:ascii="Times New Roman" w:hAnsi="Times New Roman"/>
          <w:sz w:val="24"/>
          <w:szCs w:val="24"/>
        </w:rPr>
      </w:pPr>
      <w:hyperlink r:id="rId10" w:history="1">
        <w:r w:rsidR="00426E2C">
          <w:rPr>
            <w:rStyle w:val="Hyperlink"/>
            <w:rFonts w:ascii="Times New Roman" w:hAnsi="Times New Roman"/>
            <w:sz w:val="24"/>
            <w:szCs w:val="24"/>
          </w:rPr>
          <w:t>http://www.procurement.virginia.edu/main/publicpostings/rfp/mandatoryprovisions.pdf</w:t>
        </w:r>
      </w:hyperlink>
    </w:p>
    <w:p w14:paraId="6F2DB2CA" w14:textId="77777777" w:rsidR="00087415" w:rsidRDefault="00184786" w:rsidP="00087415">
      <w:pPr>
        <w:spacing w:before="120" w:after="120"/>
        <w:rPr>
          <w:rFonts w:ascii="Times New Roman" w:hAnsi="Times New Roman"/>
          <w:sz w:val="24"/>
          <w:szCs w:val="24"/>
        </w:rPr>
      </w:pPr>
      <w:sdt>
        <w:sdtPr>
          <w:rPr>
            <w:rFonts w:ascii="Times New Roman" w:hAnsi="Times New Roman"/>
            <w:b/>
            <w:sz w:val="32"/>
            <w:szCs w:val="32"/>
          </w:rPr>
          <w:id w:val="-264761927"/>
          <w14:checkbox>
            <w14:checked w14:val="0"/>
            <w14:checkedState w14:val="2612" w14:font="MS Gothic"/>
            <w14:uncheckedState w14:val="2610" w14:font="MS Gothic"/>
          </w14:checkbox>
        </w:sdtPr>
        <w:sdtEndPr/>
        <w:sdtContent>
          <w:r w:rsidR="00087415" w:rsidRPr="00087415">
            <w:rPr>
              <w:rFonts w:ascii="Segoe UI Symbol" w:eastAsia="MS Gothic" w:hAnsi="Segoe UI Symbol" w:cs="Segoe UI Symbol"/>
              <w:b/>
              <w:sz w:val="32"/>
              <w:szCs w:val="32"/>
            </w:rPr>
            <w:t>☐</w:t>
          </w:r>
        </w:sdtContent>
      </w:sdt>
      <w:r w:rsidR="00087415">
        <w:rPr>
          <w:rFonts w:ascii="Times New Roman" w:hAnsi="Times New Roman"/>
          <w:b/>
          <w:sz w:val="24"/>
          <w:szCs w:val="24"/>
        </w:rPr>
        <w:t xml:space="preserve"> </w:t>
      </w:r>
      <w:r w:rsidR="00087415">
        <w:rPr>
          <w:rFonts w:ascii="Times New Roman" w:hAnsi="Times New Roman"/>
          <w:b/>
          <w:sz w:val="24"/>
          <w:szCs w:val="24"/>
        </w:rPr>
        <w:tab/>
        <w:t>The University of Virginia Purchasing Terms &amp; Conditions:</w:t>
      </w:r>
    </w:p>
    <w:p w14:paraId="4730E0D3" w14:textId="77777777" w:rsidR="00087415" w:rsidRDefault="00184786" w:rsidP="00087415">
      <w:pPr>
        <w:spacing w:before="120" w:after="120"/>
        <w:ind w:left="720"/>
        <w:rPr>
          <w:rFonts w:ascii="Times New Roman" w:hAnsi="Times New Roman"/>
          <w:sz w:val="24"/>
          <w:szCs w:val="24"/>
        </w:rPr>
      </w:pPr>
      <w:hyperlink r:id="rId11" w:history="1">
        <w:r w:rsidR="00087415">
          <w:rPr>
            <w:rStyle w:val="Hyperlink"/>
            <w:rFonts w:ascii="Times New Roman" w:hAnsi="Times New Roman"/>
            <w:sz w:val="24"/>
            <w:szCs w:val="24"/>
          </w:rPr>
          <w:t>http://www.procurement.virginia.edu/pagepterms</w:t>
        </w:r>
      </w:hyperlink>
    </w:p>
    <w:p w14:paraId="392DD8CB" w14:textId="77777777" w:rsidR="00426E2C" w:rsidRDefault="00184786" w:rsidP="00087415">
      <w:pPr>
        <w:spacing w:before="120" w:after="120"/>
        <w:rPr>
          <w:rFonts w:ascii="Times New Roman" w:hAnsi="Times New Roman"/>
          <w:sz w:val="24"/>
          <w:szCs w:val="24"/>
        </w:rPr>
      </w:pPr>
      <w:sdt>
        <w:sdtPr>
          <w:rPr>
            <w:rFonts w:ascii="Times New Roman" w:hAnsi="Times New Roman"/>
            <w:b/>
            <w:sz w:val="32"/>
            <w:szCs w:val="32"/>
          </w:rPr>
          <w:id w:val="-1291276214"/>
          <w14:checkbox>
            <w14:checked w14:val="0"/>
            <w14:checkedState w14:val="2612" w14:font="MS Gothic"/>
            <w14:uncheckedState w14:val="2610" w14:font="MS Gothic"/>
          </w14:checkbox>
        </w:sdtPr>
        <w:sdtEndPr/>
        <w:sdtContent>
          <w:r w:rsidR="00087415" w:rsidRPr="00087415">
            <w:rPr>
              <w:rFonts w:ascii="Segoe UI Symbol" w:eastAsia="MS Gothic" w:hAnsi="Segoe UI Symbol" w:cs="Segoe UI Symbol"/>
              <w:b/>
              <w:sz w:val="32"/>
              <w:szCs w:val="32"/>
            </w:rPr>
            <w:t>☐</w:t>
          </w:r>
        </w:sdtContent>
      </w:sdt>
      <w:r w:rsidR="00087415">
        <w:rPr>
          <w:rFonts w:ascii="Times New Roman" w:hAnsi="Times New Roman"/>
          <w:b/>
          <w:sz w:val="24"/>
          <w:szCs w:val="24"/>
        </w:rPr>
        <w:t xml:space="preserve"> </w:t>
      </w:r>
      <w:r w:rsidR="00087415">
        <w:rPr>
          <w:rFonts w:ascii="Times New Roman" w:hAnsi="Times New Roman"/>
          <w:b/>
          <w:sz w:val="24"/>
          <w:szCs w:val="24"/>
        </w:rPr>
        <w:tab/>
      </w:r>
      <w:r w:rsidR="00426E2C">
        <w:rPr>
          <w:rFonts w:ascii="Times New Roman" w:hAnsi="Times New Roman"/>
          <w:b/>
          <w:sz w:val="24"/>
          <w:szCs w:val="24"/>
        </w:rPr>
        <w:t>The University’s Preferred Contractual Provisions:</w:t>
      </w:r>
      <w:r w:rsidR="00426E2C">
        <w:rPr>
          <w:rFonts w:ascii="Times New Roman" w:hAnsi="Times New Roman"/>
          <w:sz w:val="24"/>
          <w:szCs w:val="24"/>
        </w:rPr>
        <w:t xml:space="preserve"> </w:t>
      </w:r>
    </w:p>
    <w:p w14:paraId="2EE2AAEE" w14:textId="77777777" w:rsidR="00426E2C" w:rsidRDefault="00184786" w:rsidP="00087415">
      <w:pPr>
        <w:spacing w:before="120" w:after="120"/>
        <w:ind w:left="720" w:right="43"/>
        <w:rPr>
          <w:rStyle w:val="Hyperlink"/>
          <w:rFonts w:ascii="Times New Roman" w:hAnsi="Times New Roman"/>
          <w:sz w:val="24"/>
          <w:szCs w:val="24"/>
        </w:rPr>
      </w:pPr>
      <w:hyperlink r:id="rId12" w:history="1">
        <w:r w:rsidR="00426E2C">
          <w:rPr>
            <w:rStyle w:val="Hyperlink"/>
            <w:rFonts w:ascii="Times New Roman" w:hAnsi="Times New Roman"/>
            <w:sz w:val="24"/>
            <w:szCs w:val="24"/>
          </w:rPr>
          <w:t>http://www.procurement.virginia.edu/main/publicpostings/rfp/preferredprovisions.pdf</w:t>
        </w:r>
      </w:hyperlink>
    </w:p>
    <w:p w14:paraId="48C4355E" w14:textId="77777777" w:rsidR="00087415" w:rsidRDefault="00087415" w:rsidP="00087415">
      <w:pPr>
        <w:spacing w:before="120" w:after="120"/>
        <w:ind w:left="720" w:hanging="720"/>
        <w:rPr>
          <w:rFonts w:ascii="Times New Roman" w:hAnsi="Times New Roman"/>
          <w:sz w:val="24"/>
          <w:szCs w:val="24"/>
        </w:rPr>
      </w:pPr>
      <w:r>
        <w:rPr>
          <w:rFonts w:ascii="Times New Roman" w:hAnsi="Times New Roman"/>
          <w:sz w:val="24"/>
          <w:szCs w:val="24"/>
        </w:rPr>
        <w:t xml:space="preserve">Acceptance is indicated by completing the check box above. </w:t>
      </w:r>
    </w:p>
    <w:p w14:paraId="2A4026E0" w14:textId="77777777" w:rsidR="009C33D6" w:rsidRPr="009C33D6" w:rsidRDefault="009C33D6" w:rsidP="009C33D6">
      <w:pPr>
        <w:ind w:left="810"/>
        <w:rPr>
          <w:rFonts w:ascii="Times New Roman" w:hAnsi="Times New Roman"/>
          <w:sz w:val="24"/>
          <w:szCs w:val="24"/>
        </w:rPr>
      </w:pPr>
      <w:r w:rsidRPr="009C33D6">
        <w:rPr>
          <w:rFonts w:ascii="Times New Roman" w:hAnsi="Times New Roman"/>
          <w:sz w:val="24"/>
          <w:szCs w:val="24"/>
        </w:rPr>
        <w:t>If a firm has any modifications to any of the Preferred Contractual Provisions you must submit a separate document with your proposal titled “</w:t>
      </w:r>
      <w:r w:rsidRPr="009C33D6">
        <w:rPr>
          <w:rFonts w:ascii="Times New Roman" w:hAnsi="Times New Roman"/>
          <w:b/>
          <w:bCs/>
          <w:sz w:val="24"/>
          <w:szCs w:val="24"/>
        </w:rPr>
        <w:t>Firm Name - Contractual Provisions Addendum</w:t>
      </w:r>
      <w:r w:rsidRPr="009C33D6">
        <w:rPr>
          <w:rFonts w:ascii="Times New Roman" w:hAnsi="Times New Roman"/>
          <w:sz w:val="24"/>
          <w:szCs w:val="24"/>
        </w:rPr>
        <w:t>” with the proposed contractual provision modifications listed/numbered to correspond with how the provisions are listed in the hyperlinks within this document.  This document must be a Word document.  The University reserves the right to accept, reject, or modify the proposed modifications.  Please be advised that any requested modification to the contractual provisions could delay and/or impact an award to a firm.  If the firm does not submit a separate addendum, then the proposal from the firm will automatically be deemed to include University Contractual Provisions.</w:t>
      </w:r>
      <w:r>
        <w:rPr>
          <w:rFonts w:ascii="Times New Roman" w:hAnsi="Times New Roman"/>
          <w:sz w:val="24"/>
          <w:szCs w:val="24"/>
        </w:rPr>
        <w:t xml:space="preserve"> The University will NOT accept alterations to Mandatory Contractual Provisions or Purchasing Terms &amp; Conditions.</w:t>
      </w:r>
    </w:p>
    <w:p w14:paraId="7A201D0A" w14:textId="77777777" w:rsidR="00426E2C" w:rsidRDefault="00184786" w:rsidP="00426E2C">
      <w:pPr>
        <w:tabs>
          <w:tab w:val="left" w:pos="-720"/>
          <w:tab w:val="left" w:pos="0"/>
          <w:tab w:val="left" w:pos="720"/>
        </w:tabs>
        <w:suppressAutoHyphens/>
        <w:spacing w:before="120" w:after="120" w:line="360" w:lineRule="auto"/>
        <w:ind w:left="720" w:hanging="720"/>
        <w:rPr>
          <w:rFonts w:ascii="Times New Roman" w:hAnsi="Times New Roman"/>
          <w:sz w:val="24"/>
          <w:szCs w:val="24"/>
        </w:rPr>
      </w:pPr>
      <w:sdt>
        <w:sdtPr>
          <w:rPr>
            <w:rFonts w:ascii="Times New Roman" w:hAnsi="Times New Roman"/>
            <w:b/>
            <w:sz w:val="32"/>
            <w:szCs w:val="32"/>
          </w:rPr>
          <w:id w:val="-907066509"/>
          <w14:checkbox>
            <w14:checked w14:val="0"/>
            <w14:checkedState w14:val="2612" w14:font="MS Gothic"/>
            <w14:uncheckedState w14:val="2610" w14:font="MS Gothic"/>
          </w14:checkbox>
        </w:sdtPr>
        <w:sdtEndPr/>
        <w:sdtContent>
          <w:r w:rsidR="00087415" w:rsidRPr="00087415">
            <w:rPr>
              <w:rFonts w:ascii="Segoe UI Symbol" w:eastAsia="MS Gothic" w:hAnsi="Segoe UI Symbol" w:cs="Segoe UI Symbol"/>
              <w:b/>
              <w:sz w:val="32"/>
              <w:szCs w:val="32"/>
            </w:rPr>
            <w:t>☐</w:t>
          </w:r>
        </w:sdtContent>
      </w:sdt>
      <w:r w:rsidR="00426E2C">
        <w:rPr>
          <w:rFonts w:ascii="Times New Roman" w:hAnsi="Times New Roman"/>
          <w:sz w:val="24"/>
          <w:szCs w:val="24"/>
        </w:rPr>
        <w:tab/>
      </w:r>
      <w:r w:rsidR="00426E2C">
        <w:rPr>
          <w:rFonts w:ascii="Times New Roman" w:hAnsi="Times New Roman"/>
          <w:b/>
          <w:sz w:val="24"/>
          <w:szCs w:val="24"/>
        </w:rPr>
        <w:t>Invoicing</w:t>
      </w:r>
      <w:r w:rsidR="00426E2C">
        <w:rPr>
          <w:rFonts w:ascii="Times New Roman" w:hAnsi="Times New Roman"/>
          <w:sz w:val="24"/>
          <w:szCs w:val="24"/>
        </w:rPr>
        <w:t xml:space="preserve"> </w:t>
      </w:r>
    </w:p>
    <w:p w14:paraId="3D06F548" w14:textId="77777777" w:rsidR="00426E2C" w:rsidRDefault="00426E2C" w:rsidP="00426E2C">
      <w:pPr>
        <w:tabs>
          <w:tab w:val="left" w:pos="-720"/>
          <w:tab w:val="left" w:pos="0"/>
          <w:tab w:val="left" w:pos="720"/>
        </w:tabs>
        <w:suppressAutoHyphens/>
        <w:spacing w:before="120" w:after="120" w:line="360" w:lineRule="auto"/>
        <w:ind w:left="720" w:hanging="720"/>
        <w:rPr>
          <w:rFonts w:ascii="Times New Roman" w:hAnsi="Times New Roman"/>
          <w:sz w:val="24"/>
          <w:szCs w:val="24"/>
        </w:rPr>
      </w:pPr>
      <w:r>
        <w:rPr>
          <w:rFonts w:ascii="Times New Roman" w:hAnsi="Times New Roman"/>
          <w:sz w:val="24"/>
          <w:szCs w:val="24"/>
        </w:rPr>
        <w:tab/>
        <w:t>The firm has ability to perform electronic invoicing. “Electronic Invoicing” is defined as a University-approved methodology for automated University receipt and entry of invoices.  Among the methodologies currently approved are:</w:t>
      </w:r>
    </w:p>
    <w:p w14:paraId="4EFC8D51" w14:textId="77777777" w:rsidR="00426E2C" w:rsidRDefault="00426E2C" w:rsidP="00426E2C">
      <w:pPr>
        <w:numPr>
          <w:ilvl w:val="0"/>
          <w:numId w:val="4"/>
        </w:numPr>
        <w:tabs>
          <w:tab w:val="left" w:pos="-720"/>
          <w:tab w:val="left" w:pos="0"/>
          <w:tab w:val="left" w:pos="720"/>
        </w:tabs>
        <w:suppressAutoHyphens/>
        <w:spacing w:after="120"/>
        <w:rPr>
          <w:rFonts w:ascii="Times New Roman" w:hAnsi="Times New Roman"/>
          <w:sz w:val="24"/>
          <w:szCs w:val="24"/>
        </w:rPr>
      </w:pPr>
      <w:r>
        <w:rPr>
          <w:rFonts w:ascii="Times New Roman" w:hAnsi="Times New Roman"/>
          <w:sz w:val="24"/>
          <w:szCs w:val="24"/>
        </w:rPr>
        <w:t>cXML delivery of invoices [for which the University would deliver, and selected firm would accept, cXML delivery of University POs];</w:t>
      </w:r>
    </w:p>
    <w:p w14:paraId="49C6452D" w14:textId="77777777" w:rsidR="00426E2C" w:rsidRDefault="00426E2C" w:rsidP="00426E2C">
      <w:pPr>
        <w:numPr>
          <w:ilvl w:val="0"/>
          <w:numId w:val="4"/>
        </w:numPr>
        <w:tabs>
          <w:tab w:val="left" w:pos="-720"/>
          <w:tab w:val="left" w:pos="0"/>
          <w:tab w:val="left" w:pos="720"/>
        </w:tabs>
        <w:suppressAutoHyphens/>
        <w:spacing w:after="120"/>
        <w:rPr>
          <w:rFonts w:ascii="Times New Roman" w:hAnsi="Times New Roman"/>
          <w:sz w:val="24"/>
          <w:szCs w:val="24"/>
        </w:rPr>
      </w:pPr>
      <w:r>
        <w:rPr>
          <w:rFonts w:ascii="Times New Roman" w:hAnsi="Times New Roman"/>
          <w:sz w:val="24"/>
          <w:szCs w:val="24"/>
        </w:rPr>
        <w:t>SciQuest’s PO to Invoice Flip (“POTIF”) methodology;</w:t>
      </w:r>
    </w:p>
    <w:p w14:paraId="5658A6A3" w14:textId="77777777" w:rsidR="00426E2C" w:rsidRDefault="00426E2C" w:rsidP="00426E2C">
      <w:pPr>
        <w:numPr>
          <w:ilvl w:val="0"/>
          <w:numId w:val="4"/>
        </w:numPr>
        <w:tabs>
          <w:tab w:val="left" w:pos="-720"/>
          <w:tab w:val="left" w:pos="0"/>
          <w:tab w:val="left" w:pos="720"/>
        </w:tabs>
        <w:suppressAutoHyphens/>
        <w:spacing w:after="120"/>
        <w:rPr>
          <w:rFonts w:ascii="Times New Roman" w:hAnsi="Times New Roman"/>
          <w:sz w:val="24"/>
          <w:szCs w:val="24"/>
        </w:rPr>
      </w:pPr>
      <w:r>
        <w:rPr>
          <w:rFonts w:ascii="Times New Roman" w:hAnsi="Times New Roman"/>
          <w:sz w:val="24"/>
          <w:szCs w:val="24"/>
        </w:rPr>
        <w:t>Use of electronic invoicing as specified by the University, such as Transcepta;</w:t>
      </w:r>
    </w:p>
    <w:p w14:paraId="21FDAC82" w14:textId="77777777" w:rsidR="00426E2C" w:rsidRDefault="00426E2C" w:rsidP="00426E2C">
      <w:pPr>
        <w:numPr>
          <w:ilvl w:val="0"/>
          <w:numId w:val="4"/>
        </w:numPr>
        <w:tabs>
          <w:tab w:val="left" w:pos="-720"/>
          <w:tab w:val="left" w:pos="0"/>
          <w:tab w:val="left" w:pos="720"/>
        </w:tabs>
        <w:suppressAutoHyphens/>
        <w:spacing w:after="120"/>
        <w:rPr>
          <w:rFonts w:ascii="Times New Roman" w:hAnsi="Times New Roman"/>
          <w:sz w:val="24"/>
          <w:szCs w:val="24"/>
        </w:rPr>
      </w:pPr>
      <w:r>
        <w:rPr>
          <w:rFonts w:ascii="Times New Roman" w:hAnsi="Times New Roman"/>
          <w:sz w:val="24"/>
          <w:szCs w:val="24"/>
        </w:rPr>
        <w:t>Any methodology approved by the University in the future; or</w:t>
      </w:r>
    </w:p>
    <w:p w14:paraId="1BCFC348" w14:textId="77777777" w:rsidR="00426E2C" w:rsidRDefault="00426E2C" w:rsidP="00426E2C">
      <w:pPr>
        <w:numPr>
          <w:ilvl w:val="0"/>
          <w:numId w:val="4"/>
        </w:numPr>
        <w:tabs>
          <w:tab w:val="left" w:pos="-720"/>
          <w:tab w:val="left" w:pos="0"/>
          <w:tab w:val="left" w:pos="720"/>
        </w:tabs>
        <w:suppressAutoHyphens/>
        <w:spacing w:after="120"/>
        <w:rPr>
          <w:rFonts w:ascii="Times New Roman" w:hAnsi="Times New Roman"/>
          <w:sz w:val="24"/>
          <w:szCs w:val="24"/>
        </w:rPr>
      </w:pPr>
      <w:r>
        <w:rPr>
          <w:rFonts w:ascii="Times New Roman" w:hAnsi="Times New Roman"/>
          <w:sz w:val="24"/>
          <w:szCs w:val="24"/>
        </w:rPr>
        <w:t>Any combination thereof.</w:t>
      </w:r>
    </w:p>
    <w:p w14:paraId="0C8362A6" w14:textId="77777777" w:rsidR="00426E2C" w:rsidRDefault="00426E2C" w:rsidP="006E3D8E">
      <w:pPr>
        <w:tabs>
          <w:tab w:val="left" w:pos="-720"/>
          <w:tab w:val="left" w:pos="720"/>
          <w:tab w:val="left" w:pos="810"/>
        </w:tabs>
        <w:suppressAutoHyphens/>
        <w:spacing w:before="120" w:after="120" w:line="360" w:lineRule="auto"/>
        <w:ind w:left="720" w:hanging="720"/>
        <w:rPr>
          <w:rFonts w:ascii="Times New Roman" w:hAnsi="Times New Roman"/>
          <w:sz w:val="24"/>
          <w:szCs w:val="24"/>
        </w:rPr>
      </w:pPr>
      <w:r>
        <w:rPr>
          <w:rFonts w:ascii="Times New Roman" w:hAnsi="Times New Roman"/>
          <w:sz w:val="24"/>
          <w:szCs w:val="24"/>
        </w:rPr>
        <w:tab/>
        <w:t>Unless otherwise specifically requested in writing by the University’s Accounts Payable Department, the firm will not submit non-electronic invoices for any transaction between the University and the firm.</w:t>
      </w:r>
    </w:p>
    <w:p w14:paraId="276C2457" w14:textId="77777777" w:rsidR="006E3D8E" w:rsidRDefault="00184786" w:rsidP="006E3D8E">
      <w:pPr>
        <w:spacing w:before="120" w:after="120"/>
        <w:ind w:left="720" w:hanging="720"/>
        <w:rPr>
          <w:rFonts w:ascii="Times New Roman" w:hAnsi="Times New Roman"/>
          <w:sz w:val="24"/>
          <w:szCs w:val="24"/>
        </w:rPr>
      </w:pPr>
      <w:sdt>
        <w:sdtPr>
          <w:rPr>
            <w:rFonts w:ascii="Times New Roman" w:hAnsi="Times New Roman"/>
            <w:b/>
            <w:sz w:val="32"/>
            <w:szCs w:val="32"/>
          </w:rPr>
          <w:id w:val="-157768933"/>
          <w14:checkbox>
            <w14:checked w14:val="0"/>
            <w14:checkedState w14:val="2612" w14:font="MS Gothic"/>
            <w14:uncheckedState w14:val="2610" w14:font="MS Gothic"/>
          </w14:checkbox>
        </w:sdtPr>
        <w:sdtEndPr/>
        <w:sdtContent>
          <w:r w:rsidR="00087415" w:rsidRPr="00087415">
            <w:rPr>
              <w:rFonts w:ascii="Segoe UI Symbol" w:eastAsia="MS Gothic" w:hAnsi="Segoe UI Symbol" w:cs="Segoe UI Symbol"/>
              <w:b/>
              <w:sz w:val="32"/>
              <w:szCs w:val="32"/>
            </w:rPr>
            <w:t>☐</w:t>
          </w:r>
        </w:sdtContent>
      </w:sdt>
      <w:r w:rsidR="006E3D8E">
        <w:rPr>
          <w:rFonts w:ascii="Times New Roman" w:hAnsi="Times New Roman"/>
          <w:sz w:val="24"/>
          <w:szCs w:val="24"/>
        </w:rPr>
        <w:tab/>
      </w:r>
      <w:r w:rsidR="006E3D8E">
        <w:rPr>
          <w:rFonts w:ascii="Times New Roman" w:hAnsi="Times New Roman"/>
          <w:b/>
          <w:sz w:val="24"/>
          <w:szCs w:val="24"/>
        </w:rPr>
        <w:t>Preference to utilize Transcepta for electronic invoicing</w:t>
      </w:r>
      <w:r w:rsidR="006E3D8E">
        <w:rPr>
          <w:rFonts w:ascii="Times New Roman" w:hAnsi="Times New Roman"/>
          <w:sz w:val="24"/>
          <w:szCs w:val="24"/>
        </w:rPr>
        <w:tab/>
      </w:r>
    </w:p>
    <w:p w14:paraId="7ABAF39F" w14:textId="77777777" w:rsidR="00830691" w:rsidRDefault="006E3D8E" w:rsidP="00426E2C">
      <w:pPr>
        <w:tabs>
          <w:tab w:val="left" w:pos="-720"/>
          <w:tab w:val="left" w:pos="720"/>
          <w:tab w:val="left" w:pos="810"/>
        </w:tabs>
        <w:suppressAutoHyphens/>
        <w:spacing w:before="120" w:after="120" w:line="360" w:lineRule="auto"/>
        <w:ind w:left="720" w:hanging="720"/>
        <w:rPr>
          <w:rFonts w:ascii="Times New Roman" w:hAnsi="Times New Roman"/>
          <w:b/>
          <w:sz w:val="24"/>
          <w:szCs w:val="24"/>
        </w:rPr>
      </w:pPr>
      <w:r>
        <w:rPr>
          <w:rFonts w:ascii="Times New Roman" w:hAnsi="Times New Roman"/>
          <w:b/>
          <w:sz w:val="24"/>
          <w:szCs w:val="24"/>
        </w:rPr>
        <w:lastRenderedPageBreak/>
        <w:tab/>
      </w:r>
      <w:r w:rsidR="009274CF">
        <w:rPr>
          <w:rFonts w:ascii="Times New Roman" w:hAnsi="Times New Roman"/>
          <w:b/>
          <w:sz w:val="24"/>
          <w:szCs w:val="24"/>
        </w:rPr>
        <w:t xml:space="preserve">Note: </w:t>
      </w:r>
      <w:r w:rsidR="00087415">
        <w:rPr>
          <w:rFonts w:ascii="Times New Roman" w:hAnsi="Times New Roman"/>
          <w:b/>
          <w:sz w:val="24"/>
          <w:szCs w:val="24"/>
        </w:rPr>
        <w:t xml:space="preserve">Transcepta acceptance </w:t>
      </w:r>
      <w:r w:rsidR="00D661BD">
        <w:rPr>
          <w:rFonts w:ascii="Times New Roman" w:hAnsi="Times New Roman"/>
          <w:b/>
          <w:sz w:val="24"/>
          <w:szCs w:val="24"/>
        </w:rPr>
        <w:t xml:space="preserve">may be </w:t>
      </w:r>
      <w:r w:rsidR="00087415">
        <w:rPr>
          <w:rFonts w:ascii="Times New Roman" w:hAnsi="Times New Roman"/>
          <w:b/>
          <w:sz w:val="24"/>
          <w:szCs w:val="24"/>
        </w:rPr>
        <w:t xml:space="preserve">required for selected firms who do NOT have electronic invoicing capability as defined in Invoicing. </w:t>
      </w:r>
      <w:r w:rsidR="00830691" w:rsidRPr="00830691">
        <w:rPr>
          <w:rFonts w:ascii="Times New Roman" w:hAnsi="Times New Roman"/>
          <w:b/>
          <w:sz w:val="24"/>
          <w:szCs w:val="24"/>
        </w:rPr>
        <w:t xml:space="preserve">Mandatory Pay Terms for Transcepta Registered Vendors will be </w:t>
      </w:r>
      <w:r w:rsidR="00D661BD" w:rsidRPr="00830691">
        <w:rPr>
          <w:rFonts w:ascii="Times New Roman" w:hAnsi="Times New Roman"/>
          <w:b/>
          <w:sz w:val="24"/>
          <w:szCs w:val="24"/>
        </w:rPr>
        <w:t>2% 15/ Net 30 Paymode</w:t>
      </w:r>
      <w:r w:rsidR="00D661BD">
        <w:rPr>
          <w:rFonts w:ascii="Times New Roman" w:hAnsi="Times New Roman"/>
          <w:b/>
          <w:sz w:val="24"/>
          <w:szCs w:val="24"/>
        </w:rPr>
        <w:t>, 2% 10/Net 30 Paymode</w:t>
      </w:r>
      <w:r w:rsidR="00D661BD" w:rsidRPr="00830691">
        <w:rPr>
          <w:rFonts w:ascii="Times New Roman" w:hAnsi="Times New Roman"/>
          <w:b/>
          <w:sz w:val="24"/>
          <w:szCs w:val="24"/>
        </w:rPr>
        <w:t xml:space="preserve"> or Net </w:t>
      </w:r>
      <w:r w:rsidR="00D661BD">
        <w:rPr>
          <w:rFonts w:ascii="Times New Roman" w:hAnsi="Times New Roman"/>
          <w:b/>
          <w:sz w:val="24"/>
          <w:szCs w:val="24"/>
        </w:rPr>
        <w:t xml:space="preserve">10 ePayables, Net </w:t>
      </w:r>
      <w:r w:rsidR="00D661BD" w:rsidRPr="00830691">
        <w:rPr>
          <w:rFonts w:ascii="Times New Roman" w:hAnsi="Times New Roman"/>
          <w:b/>
          <w:sz w:val="24"/>
          <w:szCs w:val="24"/>
        </w:rPr>
        <w:t>20 ePayables</w:t>
      </w:r>
      <w:proofErr w:type="gramStart"/>
      <w:r w:rsidR="00D661BD">
        <w:rPr>
          <w:rFonts w:ascii="Times New Roman" w:hAnsi="Times New Roman"/>
          <w:b/>
          <w:sz w:val="24"/>
          <w:szCs w:val="24"/>
        </w:rPr>
        <w:t>.</w:t>
      </w:r>
      <w:r w:rsidR="00830691">
        <w:rPr>
          <w:rFonts w:ascii="Times New Roman" w:hAnsi="Times New Roman"/>
          <w:b/>
          <w:sz w:val="24"/>
          <w:szCs w:val="24"/>
        </w:rPr>
        <w:t>.</w:t>
      </w:r>
      <w:proofErr w:type="gramEnd"/>
      <w:r w:rsidR="00830691" w:rsidRPr="00830691">
        <w:rPr>
          <w:rFonts w:ascii="Times New Roman" w:hAnsi="Times New Roman"/>
          <w:b/>
          <w:sz w:val="24"/>
          <w:szCs w:val="24"/>
        </w:rPr>
        <w:t xml:space="preserve"> </w:t>
      </w:r>
    </w:p>
    <w:p w14:paraId="712108AE" w14:textId="77777777" w:rsidR="006E3D8E" w:rsidRDefault="00184786" w:rsidP="006E3D8E">
      <w:pPr>
        <w:spacing w:before="120" w:after="120"/>
        <w:ind w:left="720" w:hanging="720"/>
        <w:rPr>
          <w:rFonts w:ascii="Times New Roman" w:hAnsi="Times New Roman"/>
          <w:bCs/>
          <w:sz w:val="24"/>
          <w:szCs w:val="24"/>
        </w:rPr>
      </w:pPr>
      <w:sdt>
        <w:sdtPr>
          <w:rPr>
            <w:rFonts w:ascii="Times New Roman" w:hAnsi="Times New Roman"/>
            <w:b/>
            <w:sz w:val="32"/>
            <w:szCs w:val="32"/>
          </w:rPr>
          <w:id w:val="-1672557399"/>
          <w14:checkbox>
            <w14:checked w14:val="0"/>
            <w14:checkedState w14:val="2612" w14:font="MS Gothic"/>
            <w14:uncheckedState w14:val="2610" w14:font="MS Gothic"/>
          </w14:checkbox>
        </w:sdtPr>
        <w:sdtEndPr/>
        <w:sdtContent>
          <w:r w:rsidR="00087415" w:rsidRPr="00087415">
            <w:rPr>
              <w:rFonts w:ascii="Segoe UI Symbol" w:eastAsia="MS Gothic" w:hAnsi="Segoe UI Symbol" w:cs="Segoe UI Symbol"/>
              <w:b/>
              <w:sz w:val="32"/>
              <w:szCs w:val="32"/>
            </w:rPr>
            <w:t>☐</w:t>
          </w:r>
        </w:sdtContent>
      </w:sdt>
      <w:r w:rsidR="006E3D8E">
        <w:rPr>
          <w:rFonts w:ascii="Times New Roman" w:hAnsi="Times New Roman"/>
          <w:sz w:val="24"/>
          <w:szCs w:val="24"/>
        </w:rPr>
        <w:tab/>
      </w:r>
      <w:r w:rsidR="006E3D8E">
        <w:rPr>
          <w:rFonts w:ascii="Times New Roman" w:hAnsi="Times New Roman"/>
          <w:b/>
          <w:sz w:val="24"/>
          <w:szCs w:val="24"/>
        </w:rPr>
        <w:t xml:space="preserve">Unless otherwise deemed appropriate by the University, the firm will enroll in one of the University approved methods for receipt of electronic payments.  </w:t>
      </w:r>
      <w:r w:rsidR="006E3D8E">
        <w:rPr>
          <w:rFonts w:ascii="Times New Roman" w:hAnsi="Times New Roman"/>
          <w:b/>
          <w:bCs/>
          <w:sz w:val="24"/>
          <w:szCs w:val="24"/>
        </w:rPr>
        <w:t>Accordingly, the firm agrees to accept Bank of America’s (“BoA”) ePayables® method of electronic payment or BoA’s PayMode® method of electronic payment.</w:t>
      </w:r>
    </w:p>
    <w:p w14:paraId="1B56E709" w14:textId="77777777" w:rsidR="006E3D8E" w:rsidRDefault="006E3D8E" w:rsidP="006E3D8E">
      <w:pPr>
        <w:spacing w:before="120" w:after="120"/>
        <w:ind w:left="720" w:hanging="720"/>
        <w:rPr>
          <w:rStyle w:val="Hyperlink"/>
          <w:rFonts w:ascii="Times New Roman" w:hAnsi="Times New Roman"/>
          <w:sz w:val="24"/>
          <w:szCs w:val="24"/>
        </w:rPr>
      </w:pPr>
      <w:r>
        <w:rPr>
          <w:rFonts w:ascii="Times New Roman" w:hAnsi="Times New Roman"/>
          <w:bCs/>
          <w:sz w:val="24"/>
          <w:szCs w:val="24"/>
        </w:rPr>
        <w:tab/>
        <w:t xml:space="preserve">(As indicated on University Vendor Registration) </w:t>
      </w:r>
      <w:hyperlink r:id="rId13" w:history="1">
        <w:r>
          <w:rPr>
            <w:rStyle w:val="Hyperlink"/>
            <w:rFonts w:ascii="Times New Roman" w:hAnsi="Times New Roman"/>
            <w:sz w:val="24"/>
            <w:szCs w:val="24"/>
          </w:rPr>
          <w:t>https://www.procurement.virginia.edu/main/frms/VendorReg.php</w:t>
        </w:r>
      </w:hyperlink>
    </w:p>
    <w:p w14:paraId="6FEA066E" w14:textId="77777777" w:rsidR="00087415" w:rsidRDefault="00087415" w:rsidP="00087415">
      <w:pPr>
        <w:spacing w:before="120" w:after="120"/>
        <w:ind w:left="720"/>
        <w:rPr>
          <w:rFonts w:ascii="Times New Roman" w:hAnsi="Times New Roman"/>
          <w:bCs/>
          <w:sz w:val="24"/>
          <w:szCs w:val="24"/>
        </w:rPr>
      </w:pPr>
      <w:r>
        <w:rPr>
          <w:rFonts w:ascii="Times New Roman" w:hAnsi="Times New Roman"/>
          <w:sz w:val="24"/>
          <w:szCs w:val="24"/>
        </w:rPr>
        <w:t xml:space="preserve">More information regarding pay terms may be found here: </w:t>
      </w:r>
      <w:hyperlink r:id="rId14" w:history="1">
        <w:r>
          <w:rPr>
            <w:rStyle w:val="Hyperlink"/>
            <w:rFonts w:ascii="Times New Roman" w:hAnsi="Times New Roman"/>
            <w:sz w:val="24"/>
            <w:szCs w:val="24"/>
          </w:rPr>
          <w:t>http://www.procurement.virginia.edu/pagepaymentmethods</w:t>
        </w:r>
      </w:hyperlink>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6480"/>
      </w:tblGrid>
      <w:tr w:rsidR="006E3D8E" w14:paraId="7C2C71D0" w14:textId="77777777" w:rsidTr="00087415">
        <w:trPr>
          <w:trHeight w:val="360"/>
        </w:trPr>
        <w:tc>
          <w:tcPr>
            <w:tcW w:w="2880" w:type="dxa"/>
            <w:tcBorders>
              <w:top w:val="single" w:sz="4" w:space="0" w:color="auto"/>
              <w:left w:val="single" w:sz="4" w:space="0" w:color="auto"/>
              <w:bottom w:val="single" w:sz="4" w:space="0" w:color="auto"/>
              <w:right w:val="single" w:sz="4" w:space="0" w:color="auto"/>
            </w:tcBorders>
            <w:vAlign w:val="bottom"/>
            <w:hideMark/>
          </w:tcPr>
          <w:p w14:paraId="000592B7" w14:textId="77777777" w:rsidR="006E3D8E" w:rsidRDefault="006E3D8E" w:rsidP="006E3D8E">
            <w:pPr>
              <w:spacing w:before="120" w:after="120"/>
              <w:rPr>
                <w:rFonts w:ascii="Times New Roman" w:hAnsi="Times New Roman"/>
                <w:b/>
                <w:sz w:val="24"/>
                <w:szCs w:val="24"/>
              </w:rPr>
            </w:pPr>
            <w:r>
              <w:rPr>
                <w:rFonts w:ascii="Times New Roman" w:hAnsi="Times New Roman"/>
                <w:b/>
                <w:sz w:val="24"/>
                <w:szCs w:val="24"/>
              </w:rPr>
              <w:t>Method of Payment:</w:t>
            </w:r>
          </w:p>
        </w:tc>
        <w:sdt>
          <w:sdtPr>
            <w:rPr>
              <w:rFonts w:ascii="Times New Roman" w:hAnsi="Times New Roman"/>
              <w:sz w:val="24"/>
              <w:szCs w:val="24"/>
            </w:rPr>
            <w:alias w:val="University Payment Methods"/>
            <w:tag w:val="University Payment Methods"/>
            <w:id w:val="-963267892"/>
            <w:placeholder>
              <w:docPart w:val="6F03F28BDF86444DBF5C668B4D499E67"/>
            </w:placeholder>
            <w:showingPlcHdr/>
            <w:dropDownList>
              <w:listItem w:value="Choose an item."/>
              <w:listItem w:displayText="BOA Paymode- Electronic Bank Transfer" w:value="BOA Paymode- Electronic Bank Transfer"/>
              <w:listItem w:displayText="BOA ePayables- Ghost Credit Card" w:value="BOA ePayables- Ghost Credit Card"/>
              <w:listItem w:displayText="Paper Check .5% fee Net 45" w:value="Paper Check .5% fee Net 45"/>
              <w:listItem w:displayText="Foreign Vendor Wire Transfer" w:value="Foreign Vendor Wire Transfer"/>
            </w:dropDownList>
          </w:sdtPr>
          <w:sdtEndPr/>
          <w:sdtContent>
            <w:tc>
              <w:tcPr>
                <w:tcW w:w="6480" w:type="dxa"/>
                <w:tcBorders>
                  <w:top w:val="single" w:sz="4" w:space="0" w:color="auto"/>
                  <w:left w:val="single" w:sz="4" w:space="0" w:color="auto"/>
                  <w:bottom w:val="single" w:sz="4" w:space="0" w:color="auto"/>
                  <w:right w:val="single" w:sz="4" w:space="0" w:color="auto"/>
                </w:tcBorders>
                <w:vAlign w:val="bottom"/>
              </w:tcPr>
              <w:p w14:paraId="70DA278E" w14:textId="77777777" w:rsidR="006E3D8E" w:rsidRDefault="00087415" w:rsidP="006E3D8E">
                <w:pPr>
                  <w:spacing w:before="120" w:after="120"/>
                  <w:rPr>
                    <w:rFonts w:ascii="Times New Roman" w:hAnsi="Times New Roman"/>
                    <w:sz w:val="24"/>
                    <w:szCs w:val="24"/>
                  </w:rPr>
                </w:pPr>
                <w:r w:rsidRPr="003166A6">
                  <w:rPr>
                    <w:rStyle w:val="PlaceholderText"/>
                    <w:rFonts w:eastAsiaTheme="minorHAnsi"/>
                  </w:rPr>
                  <w:t>Choose an item.</w:t>
                </w:r>
              </w:p>
            </w:tc>
          </w:sdtContent>
        </w:sdt>
      </w:tr>
    </w:tbl>
    <w:p w14:paraId="501730AC" w14:textId="77777777" w:rsidR="006E3D8E" w:rsidRDefault="00184786" w:rsidP="006E3D8E">
      <w:pPr>
        <w:spacing w:before="120" w:after="120"/>
        <w:ind w:left="720" w:hanging="720"/>
        <w:rPr>
          <w:rFonts w:ascii="Times New Roman" w:hAnsi="Times New Roman"/>
          <w:b/>
          <w:sz w:val="24"/>
          <w:szCs w:val="24"/>
        </w:rPr>
      </w:pPr>
      <w:sdt>
        <w:sdtPr>
          <w:rPr>
            <w:rFonts w:ascii="Times New Roman" w:hAnsi="Times New Roman"/>
            <w:b/>
            <w:sz w:val="32"/>
            <w:szCs w:val="32"/>
          </w:rPr>
          <w:id w:val="590512767"/>
          <w14:checkbox>
            <w14:checked w14:val="0"/>
            <w14:checkedState w14:val="2612" w14:font="MS Gothic"/>
            <w14:uncheckedState w14:val="2610" w14:font="MS Gothic"/>
          </w14:checkbox>
        </w:sdtPr>
        <w:sdtEndPr/>
        <w:sdtContent>
          <w:r w:rsidR="00087415" w:rsidRPr="00087415">
            <w:rPr>
              <w:rFonts w:ascii="Segoe UI Symbol" w:eastAsia="MS Gothic" w:hAnsi="Segoe UI Symbol" w:cs="Segoe UI Symbol"/>
              <w:b/>
              <w:sz w:val="32"/>
              <w:szCs w:val="32"/>
            </w:rPr>
            <w:t>☐</w:t>
          </w:r>
        </w:sdtContent>
      </w:sdt>
      <w:r w:rsidR="006E3D8E">
        <w:rPr>
          <w:rFonts w:ascii="Times New Roman" w:hAnsi="Times New Roman"/>
          <w:sz w:val="24"/>
          <w:szCs w:val="24"/>
        </w:rPr>
        <w:tab/>
      </w:r>
      <w:r w:rsidR="006E3D8E">
        <w:rPr>
          <w:rFonts w:ascii="Times New Roman" w:hAnsi="Times New Roman"/>
          <w:b/>
          <w:sz w:val="24"/>
          <w:szCs w:val="24"/>
        </w:rPr>
        <w:t>Early Payment Discount</w:t>
      </w:r>
    </w:p>
    <w:p w14:paraId="24B316EB" w14:textId="77777777" w:rsidR="006E3D8E" w:rsidRDefault="006E3D8E" w:rsidP="006E3D8E">
      <w:pPr>
        <w:spacing w:before="120" w:after="120"/>
        <w:ind w:left="720"/>
        <w:rPr>
          <w:rFonts w:ascii="Times New Roman" w:hAnsi="Times New Roman"/>
          <w:sz w:val="24"/>
          <w:szCs w:val="24"/>
        </w:rPr>
      </w:pPr>
      <w:r>
        <w:rPr>
          <w:rFonts w:ascii="Times New Roman" w:hAnsi="Times New Roman"/>
          <w:b/>
          <w:sz w:val="24"/>
          <w:szCs w:val="24"/>
        </w:rPr>
        <w:t xml:space="preserve">Note: </w:t>
      </w:r>
      <w:r w:rsidRPr="00830691">
        <w:rPr>
          <w:rFonts w:ascii="Times New Roman" w:hAnsi="Times New Roman"/>
          <w:b/>
          <w:sz w:val="24"/>
          <w:szCs w:val="24"/>
        </w:rPr>
        <w:t>Mandatory Pay Terms for UVa Catalog Vendors or Transcepta Registered Vendors will be 2% 15/ Net 30 Paymode</w:t>
      </w:r>
      <w:r w:rsidR="00087415">
        <w:rPr>
          <w:rFonts w:ascii="Times New Roman" w:hAnsi="Times New Roman"/>
          <w:b/>
          <w:sz w:val="24"/>
          <w:szCs w:val="24"/>
        </w:rPr>
        <w:t>, 2% 10/Net 30 Paymode</w:t>
      </w:r>
      <w:r w:rsidRPr="00830691">
        <w:rPr>
          <w:rFonts w:ascii="Times New Roman" w:hAnsi="Times New Roman"/>
          <w:b/>
          <w:sz w:val="24"/>
          <w:szCs w:val="24"/>
        </w:rPr>
        <w:t xml:space="preserve"> or Net </w:t>
      </w:r>
      <w:r w:rsidR="00087415">
        <w:rPr>
          <w:rFonts w:ascii="Times New Roman" w:hAnsi="Times New Roman"/>
          <w:b/>
          <w:sz w:val="24"/>
          <w:szCs w:val="24"/>
        </w:rPr>
        <w:t xml:space="preserve">10 ePayables, Net </w:t>
      </w:r>
      <w:r w:rsidRPr="00830691">
        <w:rPr>
          <w:rFonts w:ascii="Times New Roman" w:hAnsi="Times New Roman"/>
          <w:b/>
          <w:sz w:val="24"/>
          <w:szCs w:val="24"/>
        </w:rPr>
        <w:t>20 ePayables</w:t>
      </w:r>
      <w:r>
        <w:rPr>
          <w:rFonts w:ascii="Times New Roman" w:hAnsi="Times New Roman"/>
          <w:b/>
          <w:sz w:val="24"/>
          <w:szCs w:val="24"/>
        </w:rPr>
        <w:t>.</w:t>
      </w:r>
    </w:p>
    <w:p w14:paraId="05830673" w14:textId="77777777" w:rsidR="006E3D8E" w:rsidRDefault="006E3D8E" w:rsidP="006E3D8E">
      <w:pPr>
        <w:spacing w:before="120" w:after="120"/>
        <w:ind w:left="720"/>
        <w:rPr>
          <w:rFonts w:ascii="Times New Roman" w:hAnsi="Times New Roman"/>
          <w:sz w:val="24"/>
          <w:szCs w:val="24"/>
        </w:rPr>
      </w:pPr>
      <w:r>
        <w:rPr>
          <w:rFonts w:ascii="Times New Roman" w:hAnsi="Times New Roman"/>
          <w:sz w:val="24"/>
          <w:szCs w:val="24"/>
        </w:rPr>
        <w:t xml:space="preserve">The University encourages Firms to provide a discount in return for expedited pay terms. Multiple early payment discount terms are available.  Please select an early payment discount term below, otherwise pay terms are Net 45. </w:t>
      </w:r>
    </w:p>
    <w:p w14:paraId="0E9B0B6C" w14:textId="77777777" w:rsidR="006E3D8E" w:rsidRDefault="006E3D8E" w:rsidP="006E3D8E">
      <w:pPr>
        <w:spacing w:after="120"/>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dt>
        <w:sdtPr>
          <w:rPr>
            <w:rFonts w:ascii="Times New Roman" w:hAnsi="Times New Roman"/>
            <w:b/>
            <w:sz w:val="32"/>
            <w:szCs w:val="32"/>
          </w:rPr>
          <w:id w:val="-1744089197"/>
          <w14:checkbox>
            <w14:checked w14:val="0"/>
            <w14:checkedState w14:val="2612" w14:font="MS Gothic"/>
            <w14:uncheckedState w14:val="2610" w14:font="MS Gothic"/>
          </w14:checkbox>
        </w:sdtPr>
        <w:sdtEndPr/>
        <w:sdtContent>
          <w:r w:rsidR="00087415" w:rsidRPr="00087415">
            <w:rPr>
              <w:rFonts w:ascii="Segoe UI Symbol" w:eastAsia="MS Gothic" w:hAnsi="Segoe UI Symbol" w:cs="Segoe UI Symbol"/>
              <w:b/>
              <w:sz w:val="32"/>
              <w:szCs w:val="32"/>
            </w:rPr>
            <w:t>☐</w:t>
          </w:r>
        </w:sdtContent>
      </w:sdt>
      <w:r w:rsidR="00087415">
        <w:rPr>
          <w:rFonts w:ascii="Times New Roman" w:hAnsi="Times New Roman"/>
          <w:sz w:val="24"/>
          <w:szCs w:val="24"/>
        </w:rPr>
        <w:t xml:space="preserve"> </w:t>
      </w:r>
      <w:r>
        <w:rPr>
          <w:rFonts w:ascii="Times New Roman" w:hAnsi="Times New Roman"/>
          <w:sz w:val="24"/>
          <w:szCs w:val="24"/>
        </w:rPr>
        <w:t>2% 10 / Net 30</w:t>
      </w:r>
    </w:p>
    <w:p w14:paraId="6D11F710" w14:textId="77777777" w:rsidR="006E3D8E" w:rsidRDefault="006E3D8E" w:rsidP="006E3D8E">
      <w:pPr>
        <w:spacing w:after="120"/>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dt>
        <w:sdtPr>
          <w:rPr>
            <w:rFonts w:ascii="Times New Roman" w:hAnsi="Times New Roman"/>
            <w:b/>
            <w:sz w:val="32"/>
            <w:szCs w:val="32"/>
          </w:rPr>
          <w:id w:val="380984712"/>
          <w14:checkbox>
            <w14:checked w14:val="0"/>
            <w14:checkedState w14:val="2612" w14:font="MS Gothic"/>
            <w14:uncheckedState w14:val="2610" w14:font="MS Gothic"/>
          </w14:checkbox>
        </w:sdtPr>
        <w:sdtEndPr/>
        <w:sdtContent>
          <w:r w:rsidR="00087415" w:rsidRPr="00087415">
            <w:rPr>
              <w:rFonts w:ascii="Segoe UI Symbol" w:eastAsia="MS Gothic" w:hAnsi="Segoe UI Symbol" w:cs="Segoe UI Symbol"/>
              <w:b/>
              <w:sz w:val="32"/>
              <w:szCs w:val="32"/>
            </w:rPr>
            <w:t>☐</w:t>
          </w:r>
        </w:sdtContent>
      </w:sdt>
      <w:r w:rsidR="00087415">
        <w:rPr>
          <w:rFonts w:ascii="Times New Roman" w:hAnsi="Times New Roman"/>
          <w:sz w:val="24"/>
          <w:szCs w:val="24"/>
        </w:rPr>
        <w:t xml:space="preserve"> </w:t>
      </w:r>
      <w:r>
        <w:rPr>
          <w:rFonts w:ascii="Times New Roman" w:hAnsi="Times New Roman"/>
          <w:sz w:val="24"/>
          <w:szCs w:val="24"/>
        </w:rPr>
        <w:t>2% 15 / Net 30</w:t>
      </w:r>
    </w:p>
    <w:p w14:paraId="65400FEE" w14:textId="77777777" w:rsidR="006E3D8E" w:rsidRDefault="00184786" w:rsidP="006E3D8E">
      <w:pPr>
        <w:spacing w:after="120"/>
        <w:ind w:left="720" w:firstLine="720"/>
        <w:rPr>
          <w:rFonts w:ascii="Times New Roman" w:hAnsi="Times New Roman"/>
          <w:sz w:val="24"/>
          <w:szCs w:val="24"/>
        </w:rPr>
      </w:pPr>
      <w:sdt>
        <w:sdtPr>
          <w:rPr>
            <w:rFonts w:ascii="Times New Roman" w:hAnsi="Times New Roman"/>
            <w:b/>
            <w:sz w:val="32"/>
            <w:szCs w:val="32"/>
          </w:rPr>
          <w:id w:val="2122948359"/>
          <w14:checkbox>
            <w14:checked w14:val="0"/>
            <w14:checkedState w14:val="2612" w14:font="MS Gothic"/>
            <w14:uncheckedState w14:val="2610" w14:font="MS Gothic"/>
          </w14:checkbox>
        </w:sdtPr>
        <w:sdtEndPr/>
        <w:sdtContent>
          <w:r w:rsidR="00087415" w:rsidRPr="00087415">
            <w:rPr>
              <w:rFonts w:ascii="Segoe UI Symbol" w:eastAsia="MS Gothic" w:hAnsi="Segoe UI Symbol" w:cs="Segoe UI Symbol"/>
              <w:b/>
              <w:sz w:val="32"/>
              <w:szCs w:val="32"/>
            </w:rPr>
            <w:t>☐</w:t>
          </w:r>
        </w:sdtContent>
      </w:sdt>
      <w:r w:rsidR="00087415">
        <w:rPr>
          <w:rFonts w:ascii="Times New Roman" w:hAnsi="Times New Roman"/>
          <w:sz w:val="24"/>
          <w:szCs w:val="24"/>
        </w:rPr>
        <w:t xml:space="preserve"> </w:t>
      </w:r>
      <w:r w:rsidR="006E3D8E">
        <w:rPr>
          <w:rFonts w:ascii="Times New Roman" w:hAnsi="Times New Roman"/>
          <w:sz w:val="24"/>
          <w:szCs w:val="24"/>
        </w:rPr>
        <w:t>Net 20 E-Payables</w:t>
      </w:r>
    </w:p>
    <w:p w14:paraId="65B005AF" w14:textId="77777777" w:rsidR="006E3D8E" w:rsidRDefault="00184786" w:rsidP="006E3D8E">
      <w:pPr>
        <w:spacing w:after="120"/>
        <w:ind w:left="720" w:firstLine="720"/>
        <w:rPr>
          <w:rFonts w:ascii="Times New Roman" w:hAnsi="Times New Roman"/>
          <w:sz w:val="24"/>
          <w:szCs w:val="24"/>
        </w:rPr>
      </w:pPr>
      <w:sdt>
        <w:sdtPr>
          <w:rPr>
            <w:rFonts w:ascii="Times New Roman" w:hAnsi="Times New Roman"/>
            <w:b/>
            <w:sz w:val="32"/>
            <w:szCs w:val="32"/>
          </w:rPr>
          <w:id w:val="1977032247"/>
          <w14:checkbox>
            <w14:checked w14:val="0"/>
            <w14:checkedState w14:val="2612" w14:font="MS Gothic"/>
            <w14:uncheckedState w14:val="2610" w14:font="MS Gothic"/>
          </w14:checkbox>
        </w:sdtPr>
        <w:sdtEndPr/>
        <w:sdtContent>
          <w:r w:rsidR="00087415" w:rsidRPr="00087415">
            <w:rPr>
              <w:rFonts w:ascii="Segoe UI Symbol" w:eastAsia="MS Gothic" w:hAnsi="Segoe UI Symbol" w:cs="Segoe UI Symbol"/>
              <w:b/>
              <w:sz w:val="32"/>
              <w:szCs w:val="32"/>
            </w:rPr>
            <w:t>☐</w:t>
          </w:r>
        </w:sdtContent>
      </w:sdt>
      <w:r w:rsidR="00087415">
        <w:rPr>
          <w:rFonts w:ascii="Times New Roman" w:hAnsi="Times New Roman"/>
          <w:sz w:val="24"/>
          <w:szCs w:val="24"/>
        </w:rPr>
        <w:t xml:space="preserve"> </w:t>
      </w:r>
      <w:r w:rsidR="006E3D8E">
        <w:rPr>
          <w:rFonts w:ascii="Times New Roman" w:hAnsi="Times New Roman"/>
          <w:sz w:val="24"/>
          <w:szCs w:val="24"/>
        </w:rPr>
        <w:t>Net 10 E-Payables</w:t>
      </w:r>
    </w:p>
    <w:p w14:paraId="2CD6FDD1" w14:textId="77777777" w:rsidR="006E3D8E" w:rsidRDefault="00184786" w:rsidP="006E3D8E">
      <w:pPr>
        <w:spacing w:after="120"/>
        <w:ind w:left="720" w:firstLine="720"/>
        <w:rPr>
          <w:rFonts w:ascii="Times New Roman" w:hAnsi="Times New Roman"/>
          <w:sz w:val="24"/>
          <w:szCs w:val="24"/>
        </w:rPr>
      </w:pPr>
      <w:sdt>
        <w:sdtPr>
          <w:rPr>
            <w:rFonts w:ascii="Times New Roman" w:hAnsi="Times New Roman"/>
            <w:b/>
            <w:sz w:val="32"/>
            <w:szCs w:val="32"/>
          </w:rPr>
          <w:id w:val="748313906"/>
          <w14:checkbox>
            <w14:checked w14:val="0"/>
            <w14:checkedState w14:val="2612" w14:font="MS Gothic"/>
            <w14:uncheckedState w14:val="2610" w14:font="MS Gothic"/>
          </w14:checkbox>
        </w:sdtPr>
        <w:sdtEndPr/>
        <w:sdtContent>
          <w:r w:rsidR="00087415" w:rsidRPr="00087415">
            <w:rPr>
              <w:rFonts w:ascii="Segoe UI Symbol" w:eastAsia="MS Gothic" w:hAnsi="Segoe UI Symbol" w:cs="Segoe UI Symbol"/>
              <w:b/>
              <w:sz w:val="32"/>
              <w:szCs w:val="32"/>
            </w:rPr>
            <w:t>☐</w:t>
          </w:r>
        </w:sdtContent>
      </w:sdt>
      <w:r w:rsidR="00087415">
        <w:rPr>
          <w:rFonts w:ascii="Times New Roman" w:hAnsi="Times New Roman"/>
          <w:sz w:val="24"/>
          <w:szCs w:val="24"/>
        </w:rPr>
        <w:t xml:space="preserve"> </w:t>
      </w:r>
      <w:r w:rsidR="006E3D8E">
        <w:rPr>
          <w:rFonts w:ascii="Times New Roman" w:hAnsi="Times New Roman"/>
          <w:sz w:val="24"/>
          <w:szCs w:val="24"/>
        </w:rPr>
        <w:t xml:space="preserve">Other </w:t>
      </w:r>
      <w:r w:rsidR="006E3D8E">
        <w:rPr>
          <w:rFonts w:ascii="Times New Roman" w:hAnsi="Times New Roman"/>
          <w:sz w:val="24"/>
          <w:szCs w:val="24"/>
        </w:rPr>
        <w:fldChar w:fldCharType="begin">
          <w:ffData>
            <w:name w:val="Text249"/>
            <w:enabled/>
            <w:calcOnExit w:val="0"/>
            <w:textInput/>
          </w:ffData>
        </w:fldChar>
      </w:r>
      <w:bookmarkStart w:id="1" w:name="Text249"/>
      <w:r w:rsidR="006E3D8E">
        <w:rPr>
          <w:rFonts w:ascii="Times New Roman" w:hAnsi="Times New Roman"/>
          <w:sz w:val="24"/>
          <w:szCs w:val="24"/>
        </w:rPr>
        <w:instrText xml:space="preserve"> FORMTEXT </w:instrText>
      </w:r>
      <w:r w:rsidR="006E3D8E">
        <w:rPr>
          <w:rFonts w:ascii="Times New Roman" w:hAnsi="Times New Roman"/>
          <w:sz w:val="24"/>
          <w:szCs w:val="24"/>
        </w:rPr>
      </w:r>
      <w:r w:rsidR="006E3D8E">
        <w:rPr>
          <w:rFonts w:ascii="Times New Roman" w:hAnsi="Times New Roman"/>
          <w:sz w:val="24"/>
          <w:szCs w:val="24"/>
        </w:rPr>
        <w:fldChar w:fldCharType="separate"/>
      </w:r>
      <w:r w:rsidR="006E3D8E">
        <w:rPr>
          <w:rFonts w:ascii="Times New Roman" w:hAnsi="Times New Roman"/>
          <w:noProof/>
          <w:sz w:val="24"/>
          <w:szCs w:val="24"/>
        </w:rPr>
        <w:t> </w:t>
      </w:r>
      <w:r w:rsidR="006E3D8E">
        <w:rPr>
          <w:rFonts w:ascii="Times New Roman" w:hAnsi="Times New Roman"/>
          <w:noProof/>
          <w:sz w:val="24"/>
          <w:szCs w:val="24"/>
        </w:rPr>
        <w:t> </w:t>
      </w:r>
      <w:r w:rsidR="006E3D8E">
        <w:rPr>
          <w:rFonts w:ascii="Times New Roman" w:hAnsi="Times New Roman"/>
          <w:noProof/>
          <w:sz w:val="24"/>
          <w:szCs w:val="24"/>
        </w:rPr>
        <w:t> </w:t>
      </w:r>
      <w:r w:rsidR="006E3D8E">
        <w:rPr>
          <w:rFonts w:ascii="Times New Roman" w:hAnsi="Times New Roman"/>
          <w:noProof/>
          <w:sz w:val="24"/>
          <w:szCs w:val="24"/>
        </w:rPr>
        <w:t> </w:t>
      </w:r>
      <w:r w:rsidR="006E3D8E">
        <w:rPr>
          <w:rFonts w:ascii="Times New Roman" w:hAnsi="Times New Roman"/>
          <w:noProof/>
          <w:sz w:val="24"/>
          <w:szCs w:val="24"/>
        </w:rPr>
        <w:t> </w:t>
      </w:r>
      <w:r w:rsidR="006E3D8E">
        <w:rPr>
          <w:rFonts w:ascii="Times New Roman" w:hAnsi="Times New Roman"/>
          <w:sz w:val="24"/>
          <w:szCs w:val="24"/>
        </w:rPr>
        <w:fldChar w:fldCharType="end"/>
      </w:r>
      <w:bookmarkEnd w:id="1"/>
    </w:p>
    <w:p w14:paraId="4ED3FC56" w14:textId="77777777" w:rsidR="006E3D8E" w:rsidRDefault="006E3D8E" w:rsidP="006E3D8E">
      <w:pPr>
        <w:spacing w:after="120"/>
        <w:ind w:left="720" w:firstLine="720"/>
        <w:rPr>
          <w:rFonts w:ascii="Times New Roman" w:hAnsi="Times New Roman"/>
          <w:sz w:val="24"/>
          <w:szCs w:val="24"/>
        </w:rPr>
      </w:pPr>
    </w:p>
    <w:p w14:paraId="35845F09" w14:textId="77777777" w:rsidR="00426E2C" w:rsidRDefault="00184786" w:rsidP="00426E2C">
      <w:pPr>
        <w:spacing w:before="120" w:after="120"/>
        <w:rPr>
          <w:rFonts w:ascii="Times New Roman" w:hAnsi="Times New Roman"/>
          <w:b/>
          <w:sz w:val="24"/>
          <w:szCs w:val="24"/>
        </w:rPr>
      </w:pPr>
      <w:sdt>
        <w:sdtPr>
          <w:rPr>
            <w:rFonts w:ascii="Times New Roman" w:hAnsi="Times New Roman"/>
            <w:b/>
            <w:sz w:val="32"/>
            <w:szCs w:val="32"/>
          </w:rPr>
          <w:id w:val="-1335600851"/>
          <w14:checkbox>
            <w14:checked w14:val="0"/>
            <w14:checkedState w14:val="2612" w14:font="MS Gothic"/>
            <w14:uncheckedState w14:val="2610" w14:font="MS Gothic"/>
          </w14:checkbox>
        </w:sdtPr>
        <w:sdtEndPr/>
        <w:sdtContent>
          <w:r w:rsidR="00087415" w:rsidRPr="00087415">
            <w:rPr>
              <w:rFonts w:ascii="Segoe UI Symbol" w:eastAsia="MS Gothic" w:hAnsi="Segoe UI Symbol" w:cs="Segoe UI Symbol"/>
              <w:b/>
              <w:sz w:val="32"/>
              <w:szCs w:val="32"/>
            </w:rPr>
            <w:t>☐</w:t>
          </w:r>
        </w:sdtContent>
      </w:sdt>
      <w:r w:rsidR="00426E2C">
        <w:rPr>
          <w:rFonts w:ascii="Times New Roman" w:hAnsi="Times New Roman"/>
          <w:sz w:val="24"/>
          <w:szCs w:val="24"/>
        </w:rPr>
        <w:tab/>
      </w:r>
      <w:r w:rsidR="00426E2C">
        <w:rPr>
          <w:rFonts w:ascii="Times New Roman" w:hAnsi="Times New Roman"/>
          <w:b/>
          <w:sz w:val="24"/>
          <w:szCs w:val="24"/>
        </w:rPr>
        <w:t>E-Commerce</w:t>
      </w:r>
    </w:p>
    <w:p w14:paraId="323EB669" w14:textId="77777777" w:rsidR="00087415" w:rsidRDefault="00087415" w:rsidP="00087415">
      <w:pPr>
        <w:spacing w:before="120" w:after="120"/>
        <w:ind w:left="900"/>
        <w:rPr>
          <w:rFonts w:ascii="Times New Roman" w:hAnsi="Times New Roman"/>
          <w:b/>
          <w:sz w:val="24"/>
          <w:szCs w:val="24"/>
        </w:rPr>
      </w:pPr>
      <w:r>
        <w:rPr>
          <w:rFonts w:ascii="Times New Roman" w:hAnsi="Times New Roman"/>
          <w:b/>
          <w:sz w:val="24"/>
          <w:szCs w:val="24"/>
        </w:rPr>
        <w:t>Applicable when the Selected Firm has SciQuest Catalog capabilities and has accepted one of the Mandatory pay terms.</w:t>
      </w:r>
      <w:r w:rsidR="00EC2535">
        <w:rPr>
          <w:rFonts w:ascii="Times New Roman" w:hAnsi="Times New Roman"/>
          <w:b/>
          <w:sz w:val="24"/>
          <w:szCs w:val="24"/>
        </w:rPr>
        <w:t xml:space="preserve"> The University reserves the right to approve catalog vendors.</w:t>
      </w:r>
    </w:p>
    <w:p w14:paraId="2AE8A154" w14:textId="77777777" w:rsidR="00464895" w:rsidRPr="00464895" w:rsidRDefault="00464895" w:rsidP="00852B04">
      <w:pPr>
        <w:widowControl w:val="0"/>
        <w:numPr>
          <w:ilvl w:val="1"/>
          <w:numId w:val="6"/>
        </w:numPr>
        <w:tabs>
          <w:tab w:val="left" w:pos="1587"/>
        </w:tabs>
        <w:spacing w:after="160" w:line="259" w:lineRule="auto"/>
        <w:ind w:left="1587"/>
        <w:jc w:val="left"/>
        <w:rPr>
          <w:rFonts w:ascii="Times New Roman" w:hAnsi="Times New Roman"/>
          <w:sz w:val="24"/>
          <w:szCs w:val="24"/>
        </w:rPr>
      </w:pPr>
      <w:r w:rsidRPr="00464895">
        <w:rPr>
          <w:rFonts w:ascii="Times New Roman" w:hAnsi="Times New Roman"/>
          <w:sz w:val="24"/>
          <w:szCs w:val="24"/>
        </w:rPr>
        <w:t>Electronic Procurement</w:t>
      </w:r>
    </w:p>
    <w:p w14:paraId="3981DC6C" w14:textId="77777777" w:rsidR="00464895" w:rsidRPr="00464895" w:rsidRDefault="00464895" w:rsidP="00464895">
      <w:pPr>
        <w:widowControl w:val="0"/>
        <w:tabs>
          <w:tab w:val="left" w:pos="1587"/>
        </w:tabs>
        <w:ind w:left="1587"/>
        <w:rPr>
          <w:rFonts w:ascii="Times New Roman" w:hAnsi="Times New Roman"/>
          <w:sz w:val="24"/>
          <w:szCs w:val="24"/>
        </w:rPr>
      </w:pPr>
      <w:r w:rsidRPr="00464895">
        <w:rPr>
          <w:rFonts w:ascii="Times New Roman" w:hAnsi="Times New Roman"/>
          <w:sz w:val="24"/>
          <w:szCs w:val="24"/>
        </w:rPr>
        <w:t xml:space="preserve">In addition to the terms found in RFP # KF042916, Attachment 2; Preferred </w:t>
      </w:r>
      <w:r w:rsidRPr="00464895">
        <w:rPr>
          <w:rFonts w:ascii="Times New Roman" w:hAnsi="Times New Roman"/>
          <w:sz w:val="24"/>
          <w:szCs w:val="24"/>
        </w:rPr>
        <w:lastRenderedPageBreak/>
        <w:t>Contractual Provisions, R. Electronic Procurement the following also apply;</w:t>
      </w:r>
    </w:p>
    <w:p w14:paraId="45F1EAF5" w14:textId="77777777" w:rsidR="00464895" w:rsidRPr="00464895" w:rsidRDefault="00464895" w:rsidP="00464895">
      <w:pPr>
        <w:widowControl w:val="0"/>
        <w:tabs>
          <w:tab w:val="left" w:pos="1587"/>
        </w:tabs>
        <w:ind w:left="1587"/>
        <w:rPr>
          <w:rFonts w:ascii="Times New Roman" w:hAnsi="Times New Roman"/>
          <w:sz w:val="24"/>
          <w:szCs w:val="24"/>
        </w:rPr>
      </w:pPr>
    </w:p>
    <w:p w14:paraId="6CCF9D08" w14:textId="77777777" w:rsidR="00464895" w:rsidRPr="00464895" w:rsidRDefault="00852B04" w:rsidP="00464895">
      <w:pPr>
        <w:spacing w:after="160" w:line="259" w:lineRule="auto"/>
        <w:ind w:left="1620"/>
        <w:rPr>
          <w:rFonts w:ascii="Times New Roman" w:eastAsiaTheme="minorHAnsi" w:hAnsi="Times New Roman"/>
          <w:sz w:val="24"/>
          <w:szCs w:val="24"/>
        </w:rPr>
      </w:pPr>
      <w:r>
        <w:rPr>
          <w:rFonts w:ascii="Times New Roman" w:eastAsiaTheme="minorHAnsi" w:hAnsi="Times New Roman"/>
          <w:sz w:val="24"/>
          <w:szCs w:val="24"/>
        </w:rPr>
        <w:t xml:space="preserve">Selected Firm </w:t>
      </w:r>
      <w:r w:rsidR="00464895" w:rsidRPr="00464895">
        <w:rPr>
          <w:rFonts w:ascii="Times New Roman" w:eastAsiaTheme="minorHAnsi" w:hAnsi="Times New Roman"/>
          <w:sz w:val="24"/>
          <w:szCs w:val="24"/>
        </w:rPr>
        <w:t xml:space="preserve">agrees to provide and maintain an electronic catalog in the University’s Electronic Marketplace (the “Marketplace”).  Catalogs can be hosted in the Marketplace or a punchout from the Marketplace to </w:t>
      </w:r>
      <w:r>
        <w:rPr>
          <w:rFonts w:ascii="Times New Roman" w:eastAsiaTheme="minorHAnsi" w:hAnsi="Times New Roman"/>
          <w:sz w:val="24"/>
          <w:szCs w:val="24"/>
        </w:rPr>
        <w:t>the Selected Firms’</w:t>
      </w:r>
      <w:r w:rsidR="00464895" w:rsidRPr="00464895">
        <w:rPr>
          <w:rFonts w:ascii="Times New Roman" w:eastAsiaTheme="minorHAnsi" w:hAnsi="Times New Roman"/>
          <w:sz w:val="24"/>
          <w:szCs w:val="24"/>
        </w:rPr>
        <w:t xml:space="preserve"> website.  The University requires the following from its catalog vendors:</w:t>
      </w:r>
    </w:p>
    <w:p w14:paraId="73C8288D" w14:textId="77777777" w:rsidR="00464895" w:rsidRPr="00464895" w:rsidRDefault="00464895" w:rsidP="00464895">
      <w:pPr>
        <w:numPr>
          <w:ilvl w:val="0"/>
          <w:numId w:val="7"/>
        </w:numPr>
        <w:tabs>
          <w:tab w:val="num" w:pos="1890"/>
          <w:tab w:val="left" w:pos="2160"/>
        </w:tabs>
        <w:spacing w:after="160" w:line="259" w:lineRule="auto"/>
        <w:ind w:left="1890" w:hanging="270"/>
        <w:rPr>
          <w:rFonts w:ascii="Times New Roman" w:eastAsiaTheme="minorHAnsi" w:hAnsi="Times New Roman"/>
          <w:sz w:val="24"/>
          <w:szCs w:val="24"/>
        </w:rPr>
      </w:pPr>
      <w:r w:rsidRPr="00464895">
        <w:rPr>
          <w:rFonts w:ascii="Times New Roman" w:eastAsiaTheme="minorHAnsi" w:hAnsi="Times New Roman"/>
          <w:sz w:val="24"/>
          <w:szCs w:val="24"/>
        </w:rPr>
        <w:t>Ensure that the Catalog data is maintained, updated and accurate.</w:t>
      </w:r>
    </w:p>
    <w:p w14:paraId="60C891BF" w14:textId="77777777" w:rsidR="00464895" w:rsidRPr="00464895" w:rsidRDefault="00464895" w:rsidP="00464895">
      <w:pPr>
        <w:numPr>
          <w:ilvl w:val="0"/>
          <w:numId w:val="7"/>
        </w:numPr>
        <w:tabs>
          <w:tab w:val="num" w:pos="1890"/>
          <w:tab w:val="left" w:pos="2160"/>
        </w:tabs>
        <w:spacing w:after="160" w:line="259" w:lineRule="auto"/>
        <w:ind w:left="1890" w:hanging="270"/>
        <w:rPr>
          <w:rFonts w:ascii="Times New Roman" w:eastAsiaTheme="minorHAnsi" w:hAnsi="Times New Roman"/>
          <w:sz w:val="24"/>
          <w:szCs w:val="24"/>
        </w:rPr>
      </w:pPr>
      <w:r w:rsidRPr="00464895">
        <w:rPr>
          <w:rFonts w:ascii="Times New Roman" w:eastAsiaTheme="minorHAnsi" w:hAnsi="Times New Roman"/>
          <w:sz w:val="24"/>
          <w:szCs w:val="24"/>
        </w:rPr>
        <w:t>Invoice at catalog prices or lower and accept payment of catalog or purchase order price if there is a discrepancy</w:t>
      </w:r>
    </w:p>
    <w:p w14:paraId="098C3537" w14:textId="77777777" w:rsidR="00464895" w:rsidRPr="00464895" w:rsidRDefault="00464895" w:rsidP="00464895">
      <w:pPr>
        <w:numPr>
          <w:ilvl w:val="0"/>
          <w:numId w:val="7"/>
        </w:numPr>
        <w:tabs>
          <w:tab w:val="num" w:pos="1890"/>
          <w:tab w:val="left" w:pos="2160"/>
        </w:tabs>
        <w:spacing w:after="160" w:line="259" w:lineRule="auto"/>
        <w:ind w:left="1890" w:hanging="270"/>
        <w:rPr>
          <w:rFonts w:ascii="Times New Roman" w:eastAsiaTheme="minorHAnsi" w:hAnsi="Times New Roman"/>
          <w:sz w:val="24"/>
          <w:szCs w:val="24"/>
        </w:rPr>
      </w:pPr>
      <w:r w:rsidRPr="00464895">
        <w:rPr>
          <w:rFonts w:ascii="Times New Roman" w:eastAsiaTheme="minorHAnsi" w:hAnsi="Times New Roman"/>
          <w:sz w:val="24"/>
          <w:szCs w:val="24"/>
        </w:rPr>
        <w:t>If necessary will maintain and update accurate Ship to addresses in its system</w:t>
      </w:r>
    </w:p>
    <w:p w14:paraId="62E236E0" w14:textId="77777777" w:rsidR="00464895" w:rsidRPr="00464895" w:rsidRDefault="00464895" w:rsidP="00464895">
      <w:pPr>
        <w:numPr>
          <w:ilvl w:val="0"/>
          <w:numId w:val="7"/>
        </w:numPr>
        <w:tabs>
          <w:tab w:val="num" w:pos="1890"/>
          <w:tab w:val="left" w:pos="2160"/>
        </w:tabs>
        <w:spacing w:after="160" w:line="259" w:lineRule="auto"/>
        <w:ind w:left="1890" w:hanging="270"/>
        <w:rPr>
          <w:rFonts w:ascii="Times New Roman" w:eastAsiaTheme="minorHAnsi" w:hAnsi="Times New Roman"/>
          <w:sz w:val="24"/>
          <w:szCs w:val="24"/>
        </w:rPr>
      </w:pPr>
      <w:r w:rsidRPr="00464895">
        <w:rPr>
          <w:rFonts w:ascii="Times New Roman" w:eastAsiaTheme="minorHAnsi" w:hAnsi="Times New Roman"/>
          <w:sz w:val="24"/>
          <w:szCs w:val="24"/>
        </w:rPr>
        <w:t>Support delivery of payments to one site.</w:t>
      </w:r>
    </w:p>
    <w:p w14:paraId="1B601C8C" w14:textId="77777777" w:rsidR="00464895" w:rsidRPr="00464895" w:rsidRDefault="00464895" w:rsidP="00464895">
      <w:pPr>
        <w:numPr>
          <w:ilvl w:val="0"/>
          <w:numId w:val="7"/>
        </w:numPr>
        <w:tabs>
          <w:tab w:val="num" w:pos="1890"/>
          <w:tab w:val="left" w:pos="2160"/>
        </w:tabs>
        <w:spacing w:after="160" w:line="259" w:lineRule="auto"/>
        <w:ind w:left="1890" w:hanging="270"/>
        <w:rPr>
          <w:rFonts w:ascii="Times New Roman" w:eastAsiaTheme="minorHAnsi" w:hAnsi="Times New Roman"/>
          <w:sz w:val="24"/>
          <w:szCs w:val="24"/>
        </w:rPr>
      </w:pPr>
      <w:r w:rsidRPr="00464895">
        <w:rPr>
          <w:rFonts w:ascii="Times New Roman" w:eastAsiaTheme="minorHAnsi" w:hAnsi="Times New Roman"/>
          <w:sz w:val="24"/>
          <w:szCs w:val="24"/>
        </w:rPr>
        <w:t>Encourage University user to utilize the Marketplace for placing orders</w:t>
      </w:r>
    </w:p>
    <w:p w14:paraId="5133F349" w14:textId="77777777" w:rsidR="00464895" w:rsidRPr="00464895" w:rsidRDefault="00464895" w:rsidP="00464895">
      <w:pPr>
        <w:numPr>
          <w:ilvl w:val="0"/>
          <w:numId w:val="7"/>
        </w:numPr>
        <w:tabs>
          <w:tab w:val="num" w:pos="1890"/>
          <w:tab w:val="left" w:pos="2160"/>
        </w:tabs>
        <w:spacing w:after="160" w:line="259" w:lineRule="auto"/>
        <w:ind w:left="1890" w:hanging="270"/>
        <w:rPr>
          <w:rFonts w:ascii="Times New Roman" w:eastAsiaTheme="minorHAnsi" w:hAnsi="Times New Roman"/>
          <w:sz w:val="24"/>
          <w:szCs w:val="24"/>
        </w:rPr>
      </w:pPr>
      <w:r w:rsidRPr="00464895">
        <w:rPr>
          <w:rFonts w:ascii="Times New Roman" w:eastAsiaTheme="minorHAnsi" w:hAnsi="Times New Roman"/>
          <w:sz w:val="24"/>
          <w:szCs w:val="24"/>
        </w:rPr>
        <w:t>Provide the University with a current email address or fax number for delivery of purchase orders.</w:t>
      </w:r>
    </w:p>
    <w:p w14:paraId="51091BD9" w14:textId="77777777" w:rsidR="00464895" w:rsidRPr="00464895" w:rsidRDefault="00464895" w:rsidP="00464895">
      <w:pPr>
        <w:tabs>
          <w:tab w:val="num" w:pos="1890"/>
          <w:tab w:val="left" w:pos="2160"/>
        </w:tabs>
        <w:spacing w:after="160" w:line="259" w:lineRule="auto"/>
        <w:ind w:left="1890" w:hanging="270"/>
        <w:rPr>
          <w:rFonts w:ascii="Times New Roman" w:eastAsiaTheme="minorHAnsi" w:hAnsi="Times New Roman"/>
          <w:sz w:val="24"/>
          <w:szCs w:val="24"/>
        </w:rPr>
      </w:pPr>
    </w:p>
    <w:p w14:paraId="657E35FC" w14:textId="77777777" w:rsidR="00464895" w:rsidRPr="00464895" w:rsidRDefault="00464895" w:rsidP="00464895">
      <w:pPr>
        <w:tabs>
          <w:tab w:val="num" w:pos="1890"/>
          <w:tab w:val="left" w:pos="2160"/>
        </w:tabs>
        <w:spacing w:after="160" w:line="259" w:lineRule="auto"/>
        <w:ind w:left="1890"/>
        <w:rPr>
          <w:rFonts w:ascii="Times New Roman" w:eastAsiaTheme="minorHAnsi" w:hAnsi="Times New Roman"/>
          <w:sz w:val="24"/>
          <w:szCs w:val="24"/>
        </w:rPr>
      </w:pPr>
      <w:r w:rsidRPr="00464895">
        <w:rPr>
          <w:rFonts w:ascii="Times New Roman" w:eastAsiaTheme="minorHAnsi" w:hAnsi="Times New Roman"/>
          <w:sz w:val="24"/>
          <w:szCs w:val="24"/>
        </w:rPr>
        <w:t xml:space="preserve">The University reserves the right to remove </w:t>
      </w:r>
      <w:r w:rsidR="00852B04">
        <w:rPr>
          <w:rFonts w:ascii="Times New Roman" w:eastAsiaTheme="minorHAnsi" w:hAnsi="Times New Roman"/>
          <w:sz w:val="24"/>
          <w:szCs w:val="24"/>
        </w:rPr>
        <w:t xml:space="preserve">Selected Firms’ </w:t>
      </w:r>
      <w:r w:rsidRPr="00464895">
        <w:rPr>
          <w:rFonts w:ascii="Times New Roman" w:eastAsiaTheme="minorHAnsi" w:hAnsi="Times New Roman"/>
          <w:sz w:val="24"/>
          <w:szCs w:val="24"/>
        </w:rPr>
        <w:t>catalog from its Marketplace, renegotiate discounts and/or fees and payment of site license fees at any time during the term of this Agreement; provid</w:t>
      </w:r>
      <w:r w:rsidR="00852B04">
        <w:rPr>
          <w:rFonts w:ascii="Times New Roman" w:eastAsiaTheme="minorHAnsi" w:hAnsi="Times New Roman"/>
          <w:sz w:val="24"/>
          <w:szCs w:val="24"/>
        </w:rPr>
        <w:t>ed such removal is due to Selected Firms</w:t>
      </w:r>
      <w:r w:rsidRPr="00464895">
        <w:rPr>
          <w:rFonts w:ascii="Times New Roman" w:eastAsiaTheme="minorHAnsi" w:hAnsi="Times New Roman"/>
          <w:sz w:val="24"/>
          <w:szCs w:val="24"/>
        </w:rPr>
        <w:t xml:space="preserve"> non-compliance with this Agreement. </w:t>
      </w:r>
    </w:p>
    <w:p w14:paraId="35EA02CD" w14:textId="77777777" w:rsidR="00464895" w:rsidRPr="00464895" w:rsidRDefault="00464895" w:rsidP="00464895">
      <w:pPr>
        <w:widowControl w:val="0"/>
        <w:tabs>
          <w:tab w:val="num" w:pos="1890"/>
          <w:tab w:val="left" w:pos="2160"/>
        </w:tabs>
        <w:ind w:left="1890" w:right="232"/>
        <w:rPr>
          <w:rFonts w:ascii="Times New Roman" w:hAnsi="Times New Roman"/>
          <w:sz w:val="24"/>
          <w:szCs w:val="24"/>
        </w:rPr>
      </w:pPr>
    </w:p>
    <w:p w14:paraId="6D7A4EC8" w14:textId="77777777" w:rsidR="00464895" w:rsidRDefault="00852B04" w:rsidP="00464895">
      <w:pPr>
        <w:widowControl w:val="0"/>
        <w:tabs>
          <w:tab w:val="num" w:pos="1890"/>
          <w:tab w:val="left" w:pos="2160"/>
        </w:tabs>
        <w:ind w:left="1890" w:right="232"/>
        <w:rPr>
          <w:rFonts w:ascii="Times New Roman" w:hAnsi="Times New Roman"/>
          <w:w w:val="105"/>
          <w:sz w:val="24"/>
          <w:szCs w:val="24"/>
        </w:rPr>
      </w:pPr>
      <w:r>
        <w:rPr>
          <w:rFonts w:ascii="Times New Roman" w:hAnsi="Times New Roman"/>
          <w:sz w:val="24"/>
          <w:szCs w:val="24"/>
        </w:rPr>
        <w:t xml:space="preserve">Selected Firm </w:t>
      </w:r>
      <w:r w:rsidR="00464895" w:rsidRPr="00464895">
        <w:rPr>
          <w:rFonts w:ascii="Times New Roman" w:hAnsi="Times New Roman"/>
          <w:sz w:val="24"/>
          <w:szCs w:val="24"/>
        </w:rPr>
        <w:t>will</w:t>
      </w:r>
      <w:r w:rsidR="00464895" w:rsidRPr="00464895">
        <w:rPr>
          <w:rFonts w:ascii="Times New Roman" w:hAnsi="Times New Roman"/>
          <w:spacing w:val="18"/>
          <w:sz w:val="24"/>
          <w:szCs w:val="24"/>
        </w:rPr>
        <w:t xml:space="preserve"> </w:t>
      </w:r>
      <w:r w:rsidR="00464895" w:rsidRPr="00464895">
        <w:rPr>
          <w:rFonts w:ascii="Times New Roman" w:hAnsi="Times New Roman"/>
          <w:sz w:val="24"/>
          <w:szCs w:val="24"/>
        </w:rPr>
        <w:t>provide</w:t>
      </w:r>
      <w:r w:rsidR="00464895" w:rsidRPr="00464895">
        <w:rPr>
          <w:rFonts w:ascii="Times New Roman" w:hAnsi="Times New Roman"/>
          <w:spacing w:val="42"/>
          <w:sz w:val="24"/>
          <w:szCs w:val="24"/>
        </w:rPr>
        <w:t xml:space="preserve"> </w:t>
      </w:r>
      <w:r w:rsidR="00464895" w:rsidRPr="00464895">
        <w:rPr>
          <w:rFonts w:ascii="Times New Roman" w:hAnsi="Times New Roman"/>
          <w:sz w:val="24"/>
          <w:szCs w:val="24"/>
        </w:rPr>
        <w:t>its</w:t>
      </w:r>
      <w:r w:rsidR="00464895" w:rsidRPr="00464895">
        <w:rPr>
          <w:rFonts w:ascii="Times New Roman" w:hAnsi="Times New Roman"/>
          <w:spacing w:val="13"/>
          <w:sz w:val="24"/>
          <w:szCs w:val="24"/>
        </w:rPr>
        <w:t xml:space="preserve"> </w:t>
      </w:r>
      <w:r w:rsidR="00464895" w:rsidRPr="00464895">
        <w:rPr>
          <w:rFonts w:ascii="Times New Roman" w:hAnsi="Times New Roman"/>
          <w:sz w:val="24"/>
          <w:szCs w:val="24"/>
        </w:rPr>
        <w:t>Goods</w:t>
      </w:r>
      <w:r w:rsidR="00464895" w:rsidRPr="00464895">
        <w:rPr>
          <w:rFonts w:ascii="Times New Roman" w:hAnsi="Times New Roman"/>
          <w:spacing w:val="12"/>
          <w:sz w:val="24"/>
          <w:szCs w:val="24"/>
        </w:rPr>
        <w:t xml:space="preserve"> </w:t>
      </w:r>
      <w:r w:rsidR="00464895" w:rsidRPr="00464895">
        <w:rPr>
          <w:rFonts w:ascii="Times New Roman" w:hAnsi="Times New Roman"/>
          <w:sz w:val="24"/>
          <w:szCs w:val="24"/>
        </w:rPr>
        <w:t>and</w:t>
      </w:r>
      <w:r w:rsidR="00464895" w:rsidRPr="00464895">
        <w:rPr>
          <w:rFonts w:ascii="Times New Roman" w:hAnsi="Times New Roman"/>
          <w:spacing w:val="19"/>
          <w:sz w:val="24"/>
          <w:szCs w:val="24"/>
        </w:rPr>
        <w:t xml:space="preserve"> </w:t>
      </w:r>
      <w:r w:rsidR="00464895" w:rsidRPr="00464895">
        <w:rPr>
          <w:rFonts w:ascii="Times New Roman" w:hAnsi="Times New Roman"/>
          <w:sz w:val="24"/>
          <w:szCs w:val="24"/>
        </w:rPr>
        <w:t>Services</w:t>
      </w:r>
      <w:r w:rsidR="00464895" w:rsidRPr="00464895">
        <w:rPr>
          <w:rFonts w:ascii="Times New Roman" w:hAnsi="Times New Roman"/>
          <w:spacing w:val="17"/>
          <w:sz w:val="24"/>
          <w:szCs w:val="24"/>
        </w:rPr>
        <w:t xml:space="preserve"> through its Catalog consistent with </w:t>
      </w:r>
      <w:r w:rsidR="00464895" w:rsidRPr="00464895">
        <w:rPr>
          <w:rFonts w:ascii="Times New Roman" w:hAnsi="Times New Roman"/>
          <w:sz w:val="24"/>
          <w:szCs w:val="24"/>
        </w:rPr>
        <w:t>the</w:t>
      </w:r>
      <w:r w:rsidR="00464895" w:rsidRPr="00464895">
        <w:rPr>
          <w:rFonts w:ascii="Times New Roman" w:hAnsi="Times New Roman"/>
          <w:spacing w:val="23"/>
          <w:sz w:val="24"/>
          <w:szCs w:val="24"/>
        </w:rPr>
        <w:t xml:space="preserve"> </w:t>
      </w:r>
      <w:r w:rsidR="00464895" w:rsidRPr="00464895">
        <w:rPr>
          <w:rFonts w:ascii="Times New Roman" w:hAnsi="Times New Roman"/>
          <w:sz w:val="24"/>
          <w:szCs w:val="24"/>
        </w:rPr>
        <w:t>discount</w:t>
      </w:r>
      <w:r w:rsidR="00464895" w:rsidRPr="00464895">
        <w:rPr>
          <w:rFonts w:ascii="Times New Roman" w:hAnsi="Times New Roman"/>
          <w:spacing w:val="43"/>
          <w:sz w:val="24"/>
          <w:szCs w:val="24"/>
        </w:rPr>
        <w:t xml:space="preserve"> </w:t>
      </w:r>
      <w:r w:rsidR="00464895" w:rsidRPr="00464895">
        <w:rPr>
          <w:rFonts w:ascii="Times New Roman" w:hAnsi="Times New Roman"/>
          <w:sz w:val="24"/>
          <w:szCs w:val="24"/>
        </w:rPr>
        <w:t>schedule</w:t>
      </w:r>
      <w:r w:rsidR="00464895" w:rsidRPr="00464895">
        <w:rPr>
          <w:rFonts w:ascii="Times New Roman" w:hAnsi="Times New Roman"/>
          <w:spacing w:val="27"/>
          <w:sz w:val="24"/>
          <w:szCs w:val="24"/>
        </w:rPr>
        <w:t xml:space="preserve"> </w:t>
      </w:r>
      <w:r w:rsidR="00464895" w:rsidRPr="00464895">
        <w:rPr>
          <w:rFonts w:ascii="Times New Roman" w:hAnsi="Times New Roman"/>
          <w:sz w:val="24"/>
          <w:szCs w:val="24"/>
        </w:rPr>
        <w:t>set</w:t>
      </w:r>
      <w:r w:rsidR="00464895" w:rsidRPr="00464895">
        <w:rPr>
          <w:rFonts w:ascii="Times New Roman" w:hAnsi="Times New Roman"/>
          <w:spacing w:val="12"/>
          <w:sz w:val="24"/>
          <w:szCs w:val="24"/>
        </w:rPr>
        <w:t xml:space="preserve"> </w:t>
      </w:r>
      <w:r w:rsidR="00464895" w:rsidRPr="00464895">
        <w:rPr>
          <w:rFonts w:ascii="Times New Roman" w:hAnsi="Times New Roman"/>
          <w:sz w:val="24"/>
          <w:szCs w:val="24"/>
        </w:rPr>
        <w:t>forth</w:t>
      </w:r>
      <w:r w:rsidR="00464895" w:rsidRPr="00464895">
        <w:rPr>
          <w:rFonts w:ascii="Times New Roman" w:hAnsi="Times New Roman"/>
          <w:spacing w:val="19"/>
          <w:sz w:val="24"/>
          <w:szCs w:val="24"/>
        </w:rPr>
        <w:t xml:space="preserve"> </w:t>
      </w:r>
      <w:r w:rsidR="00464895" w:rsidRPr="00464895">
        <w:rPr>
          <w:rFonts w:ascii="Times New Roman" w:hAnsi="Times New Roman"/>
          <w:sz w:val="24"/>
          <w:szCs w:val="24"/>
        </w:rPr>
        <w:t>in</w:t>
      </w:r>
      <w:r w:rsidR="00464895" w:rsidRPr="00464895">
        <w:rPr>
          <w:rFonts w:ascii="Times New Roman" w:hAnsi="Times New Roman"/>
          <w:w w:val="102"/>
          <w:sz w:val="24"/>
          <w:szCs w:val="24"/>
        </w:rPr>
        <w:t xml:space="preserve"> the University’s Master Agreement</w:t>
      </w:r>
      <w:r w:rsidR="00464895" w:rsidRPr="00464895">
        <w:rPr>
          <w:rFonts w:ascii="Times New Roman" w:hAnsi="Times New Roman"/>
          <w:sz w:val="24"/>
          <w:szCs w:val="24"/>
        </w:rPr>
        <w:t>,</w:t>
      </w:r>
      <w:r w:rsidR="00464895" w:rsidRPr="00464895">
        <w:rPr>
          <w:rFonts w:ascii="Times New Roman" w:hAnsi="Times New Roman"/>
          <w:spacing w:val="15"/>
          <w:sz w:val="24"/>
          <w:szCs w:val="24"/>
        </w:rPr>
        <w:t xml:space="preserve"> </w:t>
      </w:r>
      <w:r w:rsidR="00464895" w:rsidRPr="00464895">
        <w:rPr>
          <w:rFonts w:ascii="Times New Roman" w:hAnsi="Times New Roman"/>
          <w:sz w:val="24"/>
          <w:szCs w:val="24"/>
        </w:rPr>
        <w:t>with</w:t>
      </w:r>
      <w:r w:rsidR="00464895" w:rsidRPr="00464895">
        <w:rPr>
          <w:rFonts w:ascii="Times New Roman" w:hAnsi="Times New Roman"/>
          <w:spacing w:val="22"/>
          <w:sz w:val="24"/>
          <w:szCs w:val="24"/>
        </w:rPr>
        <w:t xml:space="preserve"> </w:t>
      </w:r>
      <w:r w:rsidR="00464895" w:rsidRPr="00464895">
        <w:rPr>
          <w:rFonts w:ascii="Times New Roman" w:hAnsi="Times New Roman"/>
          <w:sz w:val="24"/>
          <w:szCs w:val="24"/>
        </w:rPr>
        <w:t>the</w:t>
      </w:r>
      <w:r w:rsidR="00464895" w:rsidRPr="00464895">
        <w:rPr>
          <w:rFonts w:ascii="Times New Roman" w:hAnsi="Times New Roman"/>
          <w:spacing w:val="21"/>
          <w:sz w:val="24"/>
          <w:szCs w:val="24"/>
        </w:rPr>
        <w:t xml:space="preserve"> </w:t>
      </w:r>
      <w:r w:rsidR="00464895" w:rsidRPr="00464895">
        <w:rPr>
          <w:rFonts w:ascii="Times New Roman" w:hAnsi="Times New Roman"/>
          <w:sz w:val="24"/>
          <w:szCs w:val="24"/>
        </w:rPr>
        <w:t>understanding</w:t>
      </w:r>
      <w:r w:rsidR="00464895" w:rsidRPr="00464895">
        <w:rPr>
          <w:rFonts w:ascii="Times New Roman" w:hAnsi="Times New Roman"/>
          <w:spacing w:val="38"/>
          <w:sz w:val="24"/>
          <w:szCs w:val="24"/>
        </w:rPr>
        <w:t xml:space="preserve"> </w:t>
      </w:r>
      <w:r w:rsidR="00464895" w:rsidRPr="00464895">
        <w:rPr>
          <w:rFonts w:ascii="Times New Roman" w:hAnsi="Times New Roman"/>
          <w:sz w:val="24"/>
          <w:szCs w:val="24"/>
        </w:rPr>
        <w:t>that</w:t>
      </w:r>
      <w:r>
        <w:rPr>
          <w:rFonts w:ascii="Times New Roman" w:hAnsi="Times New Roman"/>
          <w:spacing w:val="23"/>
          <w:sz w:val="24"/>
          <w:szCs w:val="24"/>
        </w:rPr>
        <w:t xml:space="preserve"> the Selected Firm</w:t>
      </w:r>
      <w:r w:rsidR="00464895" w:rsidRPr="00464895">
        <w:rPr>
          <w:rFonts w:ascii="Times New Roman" w:hAnsi="Times New Roman"/>
          <w:spacing w:val="36"/>
          <w:sz w:val="24"/>
          <w:szCs w:val="24"/>
        </w:rPr>
        <w:t xml:space="preserve"> </w:t>
      </w:r>
      <w:r w:rsidR="00464895" w:rsidRPr="00464895">
        <w:rPr>
          <w:rFonts w:ascii="Times New Roman" w:hAnsi="Times New Roman"/>
          <w:sz w:val="24"/>
          <w:szCs w:val="24"/>
        </w:rPr>
        <w:t>can</w:t>
      </w:r>
      <w:r w:rsidR="00464895" w:rsidRPr="00464895">
        <w:rPr>
          <w:rFonts w:ascii="Times New Roman" w:hAnsi="Times New Roman"/>
          <w:spacing w:val="12"/>
          <w:sz w:val="24"/>
          <w:szCs w:val="24"/>
        </w:rPr>
        <w:t xml:space="preserve"> </w:t>
      </w:r>
      <w:r w:rsidR="00464895" w:rsidRPr="00464895">
        <w:rPr>
          <w:rFonts w:ascii="Times New Roman" w:hAnsi="Times New Roman"/>
          <w:sz w:val="24"/>
          <w:szCs w:val="24"/>
        </w:rPr>
        <w:t>lower</w:t>
      </w:r>
      <w:r w:rsidR="00464895" w:rsidRPr="00464895">
        <w:rPr>
          <w:rFonts w:ascii="Times New Roman" w:hAnsi="Times New Roman"/>
          <w:spacing w:val="24"/>
          <w:sz w:val="24"/>
          <w:szCs w:val="24"/>
        </w:rPr>
        <w:t xml:space="preserve"> </w:t>
      </w:r>
      <w:r w:rsidR="00464895" w:rsidRPr="00464895">
        <w:rPr>
          <w:rFonts w:ascii="Times New Roman" w:hAnsi="Times New Roman"/>
          <w:sz w:val="24"/>
          <w:szCs w:val="24"/>
        </w:rPr>
        <w:t>its</w:t>
      </w:r>
      <w:r w:rsidR="00464895" w:rsidRPr="00464895">
        <w:rPr>
          <w:rFonts w:ascii="Times New Roman" w:hAnsi="Times New Roman"/>
          <w:spacing w:val="2"/>
          <w:sz w:val="24"/>
          <w:szCs w:val="24"/>
        </w:rPr>
        <w:t xml:space="preserve"> </w:t>
      </w:r>
      <w:r w:rsidR="00464895" w:rsidRPr="00464895">
        <w:rPr>
          <w:rFonts w:ascii="Times New Roman" w:hAnsi="Times New Roman"/>
          <w:sz w:val="24"/>
          <w:szCs w:val="24"/>
        </w:rPr>
        <w:t>pricing</w:t>
      </w:r>
      <w:r w:rsidR="00464895" w:rsidRPr="00464895">
        <w:rPr>
          <w:rFonts w:ascii="Times New Roman" w:hAnsi="Times New Roman"/>
          <w:spacing w:val="32"/>
          <w:sz w:val="24"/>
          <w:szCs w:val="24"/>
        </w:rPr>
        <w:t xml:space="preserve"> </w:t>
      </w:r>
      <w:r w:rsidR="00464895" w:rsidRPr="00464895">
        <w:rPr>
          <w:rFonts w:ascii="Times New Roman" w:hAnsi="Times New Roman"/>
          <w:sz w:val="24"/>
          <w:szCs w:val="24"/>
        </w:rPr>
        <w:t xml:space="preserve">(or </w:t>
      </w:r>
      <w:r w:rsidR="00464895" w:rsidRPr="00464895">
        <w:rPr>
          <w:rFonts w:ascii="Times New Roman" w:hAnsi="Times New Roman"/>
          <w:w w:val="105"/>
          <w:sz w:val="24"/>
          <w:szCs w:val="24"/>
        </w:rPr>
        <w:t>increase</w:t>
      </w:r>
      <w:r w:rsidR="00464895" w:rsidRPr="00464895">
        <w:rPr>
          <w:rFonts w:ascii="Times New Roman" w:hAnsi="Times New Roman"/>
          <w:spacing w:val="-4"/>
          <w:w w:val="105"/>
          <w:sz w:val="24"/>
          <w:szCs w:val="24"/>
        </w:rPr>
        <w:t xml:space="preserve"> </w:t>
      </w:r>
      <w:r w:rsidR="00464895" w:rsidRPr="00464895">
        <w:rPr>
          <w:rFonts w:ascii="Times New Roman" w:hAnsi="Times New Roman"/>
          <w:w w:val="105"/>
          <w:sz w:val="24"/>
          <w:szCs w:val="24"/>
        </w:rPr>
        <w:t>a</w:t>
      </w:r>
      <w:r w:rsidR="00464895" w:rsidRPr="00464895">
        <w:rPr>
          <w:rFonts w:ascii="Times New Roman" w:hAnsi="Times New Roman"/>
          <w:spacing w:val="-23"/>
          <w:w w:val="105"/>
          <w:sz w:val="24"/>
          <w:szCs w:val="24"/>
        </w:rPr>
        <w:t xml:space="preserve"> </w:t>
      </w:r>
      <w:r w:rsidR="00464895" w:rsidRPr="00464895">
        <w:rPr>
          <w:rFonts w:ascii="Times New Roman" w:hAnsi="Times New Roman"/>
          <w:w w:val="105"/>
          <w:sz w:val="24"/>
          <w:szCs w:val="24"/>
        </w:rPr>
        <w:t>discount)</w:t>
      </w:r>
      <w:r w:rsidR="00464895" w:rsidRPr="00464895">
        <w:rPr>
          <w:rFonts w:ascii="Times New Roman" w:hAnsi="Times New Roman"/>
          <w:spacing w:val="-8"/>
          <w:w w:val="105"/>
          <w:sz w:val="24"/>
          <w:szCs w:val="24"/>
        </w:rPr>
        <w:t xml:space="preserve"> </w:t>
      </w:r>
      <w:r w:rsidR="00464895" w:rsidRPr="00464895">
        <w:rPr>
          <w:rFonts w:ascii="Times New Roman" w:hAnsi="Times New Roman"/>
          <w:w w:val="105"/>
          <w:sz w:val="24"/>
          <w:szCs w:val="24"/>
        </w:rPr>
        <w:t>at</w:t>
      </w:r>
      <w:r w:rsidR="00464895" w:rsidRPr="00464895">
        <w:rPr>
          <w:rFonts w:ascii="Times New Roman" w:hAnsi="Times New Roman"/>
          <w:spacing w:val="-15"/>
          <w:w w:val="105"/>
          <w:sz w:val="24"/>
          <w:szCs w:val="24"/>
        </w:rPr>
        <w:t xml:space="preserve"> </w:t>
      </w:r>
      <w:r w:rsidR="00464895" w:rsidRPr="00464895">
        <w:rPr>
          <w:rFonts w:ascii="Times New Roman" w:hAnsi="Times New Roman"/>
          <w:w w:val="105"/>
          <w:sz w:val="24"/>
          <w:szCs w:val="24"/>
        </w:rPr>
        <w:t>any</w:t>
      </w:r>
      <w:r w:rsidR="00464895" w:rsidRPr="00464895">
        <w:rPr>
          <w:rFonts w:ascii="Times New Roman" w:hAnsi="Times New Roman"/>
          <w:spacing w:val="-14"/>
          <w:w w:val="105"/>
          <w:sz w:val="24"/>
          <w:szCs w:val="24"/>
        </w:rPr>
        <w:t xml:space="preserve"> </w:t>
      </w:r>
      <w:r w:rsidR="00464895" w:rsidRPr="00464895">
        <w:rPr>
          <w:rFonts w:ascii="Times New Roman" w:hAnsi="Times New Roman"/>
          <w:w w:val="105"/>
          <w:sz w:val="24"/>
          <w:szCs w:val="24"/>
        </w:rPr>
        <w:t>time.</w:t>
      </w:r>
      <w:r w:rsidR="00464895" w:rsidRPr="00464895">
        <w:rPr>
          <w:rFonts w:ascii="Times New Roman" w:hAnsi="Times New Roman"/>
          <w:spacing w:val="40"/>
          <w:w w:val="105"/>
          <w:sz w:val="24"/>
          <w:szCs w:val="24"/>
        </w:rPr>
        <w:t xml:space="preserve"> </w:t>
      </w:r>
      <w:r w:rsidR="00464895" w:rsidRPr="00464895">
        <w:rPr>
          <w:rFonts w:ascii="Times New Roman" w:hAnsi="Times New Roman"/>
          <w:w w:val="105"/>
          <w:sz w:val="24"/>
          <w:szCs w:val="24"/>
        </w:rPr>
        <w:t>Special</w:t>
      </w:r>
      <w:r w:rsidR="00464895" w:rsidRPr="00464895">
        <w:rPr>
          <w:rFonts w:ascii="Times New Roman" w:hAnsi="Times New Roman"/>
          <w:spacing w:val="-10"/>
          <w:w w:val="105"/>
          <w:sz w:val="24"/>
          <w:szCs w:val="24"/>
        </w:rPr>
        <w:t xml:space="preserve"> </w:t>
      </w:r>
      <w:r w:rsidR="00464895" w:rsidRPr="00464895">
        <w:rPr>
          <w:rFonts w:ascii="Times New Roman" w:hAnsi="Times New Roman"/>
          <w:w w:val="105"/>
          <w:sz w:val="24"/>
          <w:szCs w:val="24"/>
        </w:rPr>
        <w:t>orders</w:t>
      </w:r>
      <w:r w:rsidR="00464895" w:rsidRPr="00464895">
        <w:rPr>
          <w:rFonts w:ascii="Times New Roman" w:hAnsi="Times New Roman"/>
          <w:spacing w:val="-8"/>
          <w:w w:val="105"/>
          <w:sz w:val="24"/>
          <w:szCs w:val="24"/>
        </w:rPr>
        <w:t xml:space="preserve"> </w:t>
      </w:r>
      <w:r w:rsidR="00464895" w:rsidRPr="00464895">
        <w:rPr>
          <w:rFonts w:ascii="Times New Roman" w:hAnsi="Times New Roman"/>
          <w:w w:val="105"/>
          <w:sz w:val="24"/>
          <w:szCs w:val="24"/>
        </w:rPr>
        <w:t>or</w:t>
      </w:r>
      <w:r w:rsidR="00464895" w:rsidRPr="00464895">
        <w:rPr>
          <w:rFonts w:ascii="Times New Roman" w:hAnsi="Times New Roman"/>
          <w:spacing w:val="-19"/>
          <w:w w:val="105"/>
          <w:sz w:val="24"/>
          <w:szCs w:val="24"/>
        </w:rPr>
        <w:t xml:space="preserve"> </w:t>
      </w:r>
      <w:r w:rsidR="00464895" w:rsidRPr="00464895">
        <w:rPr>
          <w:rFonts w:ascii="Times New Roman" w:hAnsi="Times New Roman"/>
          <w:w w:val="105"/>
          <w:sz w:val="24"/>
          <w:szCs w:val="24"/>
        </w:rPr>
        <w:t>bulk</w:t>
      </w:r>
      <w:r w:rsidR="00464895" w:rsidRPr="00464895">
        <w:rPr>
          <w:rFonts w:ascii="Times New Roman" w:hAnsi="Times New Roman"/>
          <w:spacing w:val="-9"/>
          <w:w w:val="105"/>
          <w:sz w:val="24"/>
          <w:szCs w:val="24"/>
        </w:rPr>
        <w:t xml:space="preserve"> </w:t>
      </w:r>
      <w:r w:rsidR="00464895" w:rsidRPr="00464895">
        <w:rPr>
          <w:rFonts w:ascii="Times New Roman" w:hAnsi="Times New Roman"/>
          <w:w w:val="105"/>
          <w:sz w:val="24"/>
          <w:szCs w:val="24"/>
        </w:rPr>
        <w:t>purchases</w:t>
      </w:r>
      <w:r w:rsidR="00464895" w:rsidRPr="00464895">
        <w:rPr>
          <w:rFonts w:ascii="Times New Roman" w:hAnsi="Times New Roman"/>
          <w:spacing w:val="-4"/>
          <w:w w:val="105"/>
          <w:sz w:val="24"/>
          <w:szCs w:val="24"/>
        </w:rPr>
        <w:t xml:space="preserve"> </w:t>
      </w:r>
      <w:r w:rsidR="00464895" w:rsidRPr="00464895">
        <w:rPr>
          <w:rFonts w:ascii="Times New Roman" w:hAnsi="Times New Roman"/>
          <w:w w:val="105"/>
          <w:sz w:val="24"/>
          <w:szCs w:val="24"/>
        </w:rPr>
        <w:t>may</w:t>
      </w:r>
      <w:r w:rsidR="00464895" w:rsidRPr="00464895">
        <w:rPr>
          <w:rFonts w:ascii="Times New Roman" w:hAnsi="Times New Roman"/>
          <w:spacing w:val="-14"/>
          <w:w w:val="105"/>
          <w:sz w:val="24"/>
          <w:szCs w:val="24"/>
        </w:rPr>
        <w:t xml:space="preserve"> </w:t>
      </w:r>
      <w:r w:rsidR="00464895" w:rsidRPr="00464895">
        <w:rPr>
          <w:rFonts w:ascii="Times New Roman" w:hAnsi="Times New Roman"/>
          <w:w w:val="105"/>
          <w:sz w:val="24"/>
          <w:szCs w:val="24"/>
        </w:rPr>
        <w:t>be</w:t>
      </w:r>
      <w:r w:rsidR="00464895" w:rsidRPr="00464895">
        <w:rPr>
          <w:rFonts w:ascii="Times New Roman" w:hAnsi="Times New Roman"/>
          <w:spacing w:val="-14"/>
          <w:w w:val="105"/>
          <w:sz w:val="24"/>
          <w:szCs w:val="24"/>
        </w:rPr>
        <w:t xml:space="preserve"> </w:t>
      </w:r>
      <w:r w:rsidR="00464895" w:rsidRPr="00464895">
        <w:rPr>
          <w:rFonts w:ascii="Times New Roman" w:hAnsi="Times New Roman"/>
          <w:w w:val="105"/>
          <w:sz w:val="24"/>
          <w:szCs w:val="24"/>
        </w:rPr>
        <w:t>quoted</w:t>
      </w:r>
      <w:r w:rsidR="00464895" w:rsidRPr="00464895">
        <w:rPr>
          <w:rFonts w:ascii="Times New Roman" w:hAnsi="Times New Roman"/>
          <w:spacing w:val="-3"/>
          <w:w w:val="105"/>
          <w:sz w:val="24"/>
          <w:szCs w:val="24"/>
        </w:rPr>
        <w:t xml:space="preserve"> </w:t>
      </w:r>
      <w:r w:rsidR="00464895" w:rsidRPr="00464895">
        <w:rPr>
          <w:rFonts w:ascii="Times New Roman" w:hAnsi="Times New Roman"/>
          <w:w w:val="105"/>
          <w:sz w:val="24"/>
          <w:szCs w:val="24"/>
        </w:rPr>
        <w:t>individually.</w:t>
      </w:r>
      <w:r w:rsidR="00464895" w:rsidRPr="00464895">
        <w:rPr>
          <w:rFonts w:ascii="Times New Roman" w:hAnsi="Times New Roman"/>
          <w:spacing w:val="52"/>
          <w:w w:val="105"/>
          <w:sz w:val="24"/>
          <w:szCs w:val="24"/>
        </w:rPr>
        <w:t xml:space="preserve"> </w:t>
      </w:r>
      <w:r w:rsidR="00464895" w:rsidRPr="00464895">
        <w:rPr>
          <w:rFonts w:ascii="Times New Roman" w:hAnsi="Times New Roman"/>
          <w:w w:val="105"/>
          <w:sz w:val="24"/>
          <w:szCs w:val="24"/>
        </w:rPr>
        <w:t>If</w:t>
      </w:r>
      <w:r w:rsidR="00464895" w:rsidRPr="00464895">
        <w:rPr>
          <w:rFonts w:ascii="Times New Roman" w:hAnsi="Times New Roman"/>
          <w:w w:val="99"/>
          <w:sz w:val="24"/>
          <w:szCs w:val="24"/>
        </w:rPr>
        <w:t xml:space="preserve"> </w:t>
      </w:r>
      <w:r w:rsidR="00464895" w:rsidRPr="00464895">
        <w:rPr>
          <w:rFonts w:ascii="Times New Roman" w:hAnsi="Times New Roman"/>
          <w:w w:val="105"/>
          <w:sz w:val="24"/>
          <w:szCs w:val="24"/>
        </w:rPr>
        <w:t>the</w:t>
      </w:r>
      <w:r w:rsidR="00464895" w:rsidRPr="00464895">
        <w:rPr>
          <w:rFonts w:ascii="Times New Roman" w:hAnsi="Times New Roman"/>
          <w:spacing w:val="-17"/>
          <w:w w:val="105"/>
          <w:sz w:val="24"/>
          <w:szCs w:val="24"/>
        </w:rPr>
        <w:t xml:space="preserve"> </w:t>
      </w:r>
      <w:r w:rsidR="00464895" w:rsidRPr="00464895">
        <w:rPr>
          <w:rFonts w:ascii="Times New Roman" w:hAnsi="Times New Roman"/>
          <w:w w:val="105"/>
          <w:sz w:val="24"/>
          <w:szCs w:val="24"/>
        </w:rPr>
        <w:t>Parties</w:t>
      </w:r>
      <w:r w:rsidR="00464895" w:rsidRPr="00464895">
        <w:rPr>
          <w:rFonts w:ascii="Times New Roman" w:hAnsi="Times New Roman"/>
          <w:spacing w:val="-14"/>
          <w:w w:val="105"/>
          <w:sz w:val="24"/>
          <w:szCs w:val="24"/>
        </w:rPr>
        <w:t xml:space="preserve"> </w:t>
      </w:r>
      <w:r w:rsidR="00464895" w:rsidRPr="00464895">
        <w:rPr>
          <w:rFonts w:ascii="Times New Roman" w:hAnsi="Times New Roman"/>
          <w:w w:val="105"/>
          <w:sz w:val="24"/>
          <w:szCs w:val="24"/>
        </w:rPr>
        <w:t>mutually</w:t>
      </w:r>
      <w:r w:rsidR="00464895" w:rsidRPr="00464895">
        <w:rPr>
          <w:rFonts w:ascii="Times New Roman" w:hAnsi="Times New Roman"/>
          <w:spacing w:val="-1"/>
          <w:w w:val="105"/>
          <w:sz w:val="24"/>
          <w:szCs w:val="24"/>
        </w:rPr>
        <w:t xml:space="preserve"> </w:t>
      </w:r>
      <w:r w:rsidR="00464895" w:rsidRPr="00464895">
        <w:rPr>
          <w:rFonts w:ascii="Times New Roman" w:hAnsi="Times New Roman"/>
          <w:w w:val="105"/>
          <w:sz w:val="24"/>
          <w:szCs w:val="24"/>
        </w:rPr>
        <w:t>agree</w:t>
      </w:r>
      <w:r w:rsidR="00464895" w:rsidRPr="00464895">
        <w:rPr>
          <w:rFonts w:ascii="Times New Roman" w:hAnsi="Times New Roman"/>
          <w:spacing w:val="-12"/>
          <w:w w:val="105"/>
          <w:sz w:val="24"/>
          <w:szCs w:val="24"/>
        </w:rPr>
        <w:t xml:space="preserve"> </w:t>
      </w:r>
      <w:r w:rsidR="00464895" w:rsidRPr="00464895">
        <w:rPr>
          <w:rFonts w:ascii="Times New Roman" w:hAnsi="Times New Roman"/>
          <w:w w:val="105"/>
          <w:sz w:val="24"/>
          <w:szCs w:val="24"/>
        </w:rPr>
        <w:t>(or</w:t>
      </w:r>
      <w:r w:rsidR="00464895" w:rsidRPr="00464895">
        <w:rPr>
          <w:rFonts w:ascii="Times New Roman" w:hAnsi="Times New Roman"/>
          <w:spacing w:val="-20"/>
          <w:w w:val="105"/>
          <w:sz w:val="24"/>
          <w:szCs w:val="24"/>
        </w:rPr>
        <w:t xml:space="preserve"> </w:t>
      </w:r>
      <w:r w:rsidR="00464895" w:rsidRPr="00464895">
        <w:rPr>
          <w:rFonts w:ascii="Times New Roman" w:hAnsi="Times New Roman"/>
          <w:w w:val="105"/>
          <w:sz w:val="24"/>
          <w:szCs w:val="24"/>
        </w:rPr>
        <w:t>as</w:t>
      </w:r>
      <w:r w:rsidR="00464895" w:rsidRPr="00464895">
        <w:rPr>
          <w:rFonts w:ascii="Times New Roman" w:hAnsi="Times New Roman"/>
          <w:spacing w:val="-12"/>
          <w:w w:val="105"/>
          <w:sz w:val="24"/>
          <w:szCs w:val="24"/>
        </w:rPr>
        <w:t xml:space="preserve"> </w:t>
      </w:r>
      <w:r w:rsidR="00464895" w:rsidRPr="00464895">
        <w:rPr>
          <w:rFonts w:ascii="Times New Roman" w:hAnsi="Times New Roman"/>
          <w:w w:val="105"/>
          <w:sz w:val="24"/>
          <w:szCs w:val="24"/>
        </w:rPr>
        <w:t>appropriately</w:t>
      </w:r>
      <w:r w:rsidR="00464895" w:rsidRPr="00464895">
        <w:rPr>
          <w:rFonts w:ascii="Times New Roman" w:hAnsi="Times New Roman"/>
          <w:spacing w:val="5"/>
          <w:w w:val="105"/>
          <w:sz w:val="24"/>
          <w:szCs w:val="24"/>
        </w:rPr>
        <w:t xml:space="preserve"> </w:t>
      </w:r>
      <w:r w:rsidR="00464895" w:rsidRPr="00464895">
        <w:rPr>
          <w:rFonts w:ascii="Times New Roman" w:hAnsi="Times New Roman"/>
          <w:w w:val="105"/>
          <w:sz w:val="24"/>
          <w:szCs w:val="24"/>
        </w:rPr>
        <w:t>added</w:t>
      </w:r>
      <w:r w:rsidR="00464895" w:rsidRPr="00464895">
        <w:rPr>
          <w:rFonts w:ascii="Times New Roman" w:hAnsi="Times New Roman"/>
          <w:spacing w:val="-11"/>
          <w:w w:val="105"/>
          <w:sz w:val="24"/>
          <w:szCs w:val="24"/>
        </w:rPr>
        <w:t xml:space="preserve"> </w:t>
      </w:r>
      <w:r w:rsidR="00464895" w:rsidRPr="00464895">
        <w:rPr>
          <w:rFonts w:ascii="Times New Roman" w:hAnsi="Times New Roman"/>
          <w:w w:val="105"/>
          <w:sz w:val="24"/>
          <w:szCs w:val="24"/>
        </w:rPr>
        <w:t>to</w:t>
      </w:r>
      <w:r w:rsidR="00464895" w:rsidRPr="00464895">
        <w:rPr>
          <w:rFonts w:ascii="Times New Roman" w:hAnsi="Times New Roman"/>
          <w:spacing w:val="-19"/>
          <w:w w:val="105"/>
          <w:sz w:val="24"/>
          <w:szCs w:val="24"/>
        </w:rPr>
        <w:t xml:space="preserve"> </w:t>
      </w:r>
      <w:r w:rsidR="00464895" w:rsidRPr="00464895">
        <w:rPr>
          <w:rFonts w:ascii="Times New Roman" w:hAnsi="Times New Roman"/>
          <w:w w:val="105"/>
          <w:sz w:val="24"/>
          <w:szCs w:val="24"/>
        </w:rPr>
        <w:t>this</w:t>
      </w:r>
      <w:r w:rsidR="00464895" w:rsidRPr="00464895">
        <w:rPr>
          <w:rFonts w:ascii="Times New Roman" w:hAnsi="Times New Roman"/>
          <w:spacing w:val="-10"/>
          <w:w w:val="105"/>
          <w:sz w:val="24"/>
          <w:szCs w:val="24"/>
        </w:rPr>
        <w:t xml:space="preserve"> </w:t>
      </w:r>
      <w:r w:rsidR="00464895" w:rsidRPr="00464895">
        <w:rPr>
          <w:rFonts w:ascii="Times New Roman" w:hAnsi="Times New Roman"/>
          <w:w w:val="105"/>
          <w:sz w:val="24"/>
          <w:szCs w:val="24"/>
        </w:rPr>
        <w:t>Agreement), new</w:t>
      </w:r>
      <w:r w:rsidR="00464895" w:rsidRPr="00464895">
        <w:rPr>
          <w:rFonts w:ascii="Times New Roman" w:hAnsi="Times New Roman"/>
          <w:w w:val="103"/>
          <w:sz w:val="24"/>
          <w:szCs w:val="24"/>
        </w:rPr>
        <w:t xml:space="preserve"> </w:t>
      </w:r>
      <w:r w:rsidR="00464895" w:rsidRPr="00464895">
        <w:rPr>
          <w:rFonts w:ascii="Times New Roman" w:hAnsi="Times New Roman"/>
          <w:w w:val="105"/>
          <w:sz w:val="24"/>
          <w:szCs w:val="24"/>
        </w:rPr>
        <w:t>Goods</w:t>
      </w:r>
      <w:r w:rsidR="00464895" w:rsidRPr="00464895">
        <w:rPr>
          <w:rFonts w:ascii="Times New Roman" w:hAnsi="Times New Roman"/>
          <w:spacing w:val="-9"/>
          <w:w w:val="105"/>
          <w:sz w:val="24"/>
          <w:szCs w:val="24"/>
        </w:rPr>
        <w:t xml:space="preserve"> </w:t>
      </w:r>
      <w:r w:rsidR="00464895" w:rsidRPr="00464895">
        <w:rPr>
          <w:rFonts w:ascii="Times New Roman" w:hAnsi="Times New Roman"/>
          <w:w w:val="105"/>
          <w:sz w:val="24"/>
          <w:szCs w:val="24"/>
        </w:rPr>
        <w:t>or</w:t>
      </w:r>
      <w:r w:rsidR="00464895" w:rsidRPr="00464895">
        <w:rPr>
          <w:rFonts w:ascii="Times New Roman" w:hAnsi="Times New Roman"/>
          <w:spacing w:val="-6"/>
          <w:w w:val="105"/>
          <w:sz w:val="24"/>
          <w:szCs w:val="24"/>
        </w:rPr>
        <w:t xml:space="preserve"> </w:t>
      </w:r>
      <w:r w:rsidR="00464895" w:rsidRPr="00464895">
        <w:rPr>
          <w:rFonts w:ascii="Times New Roman" w:hAnsi="Times New Roman"/>
          <w:w w:val="105"/>
          <w:sz w:val="24"/>
          <w:szCs w:val="24"/>
        </w:rPr>
        <w:t>Services</w:t>
      </w:r>
      <w:r w:rsidR="00464895" w:rsidRPr="00464895">
        <w:rPr>
          <w:rFonts w:ascii="Times New Roman" w:hAnsi="Times New Roman"/>
          <w:spacing w:val="-18"/>
          <w:w w:val="105"/>
          <w:sz w:val="24"/>
          <w:szCs w:val="24"/>
        </w:rPr>
        <w:t xml:space="preserve"> </w:t>
      </w:r>
      <w:r w:rsidR="00464895" w:rsidRPr="00464895">
        <w:rPr>
          <w:rFonts w:ascii="Times New Roman" w:hAnsi="Times New Roman"/>
          <w:w w:val="105"/>
          <w:sz w:val="24"/>
          <w:szCs w:val="24"/>
        </w:rPr>
        <w:t>may</w:t>
      </w:r>
      <w:r w:rsidR="00464895" w:rsidRPr="00464895">
        <w:rPr>
          <w:rFonts w:ascii="Times New Roman" w:hAnsi="Times New Roman"/>
          <w:spacing w:val="-7"/>
          <w:w w:val="105"/>
          <w:sz w:val="24"/>
          <w:szCs w:val="24"/>
        </w:rPr>
        <w:t xml:space="preserve"> </w:t>
      </w:r>
      <w:r w:rsidR="00464895" w:rsidRPr="00464895">
        <w:rPr>
          <w:rFonts w:ascii="Times New Roman" w:hAnsi="Times New Roman"/>
          <w:w w:val="105"/>
          <w:sz w:val="24"/>
          <w:szCs w:val="24"/>
        </w:rPr>
        <w:t>be</w:t>
      </w:r>
      <w:r w:rsidR="00464895" w:rsidRPr="00464895">
        <w:rPr>
          <w:rFonts w:ascii="Times New Roman" w:hAnsi="Times New Roman"/>
          <w:spacing w:val="-5"/>
          <w:w w:val="105"/>
          <w:sz w:val="24"/>
          <w:szCs w:val="24"/>
        </w:rPr>
        <w:t xml:space="preserve"> </w:t>
      </w:r>
      <w:r w:rsidR="00464895" w:rsidRPr="00464895">
        <w:rPr>
          <w:rFonts w:ascii="Times New Roman" w:hAnsi="Times New Roman"/>
          <w:w w:val="105"/>
          <w:sz w:val="24"/>
          <w:szCs w:val="24"/>
        </w:rPr>
        <w:t>added</w:t>
      </w:r>
      <w:r w:rsidR="00464895" w:rsidRPr="00464895">
        <w:rPr>
          <w:rFonts w:ascii="Times New Roman" w:hAnsi="Times New Roman"/>
          <w:spacing w:val="-2"/>
          <w:w w:val="105"/>
          <w:sz w:val="24"/>
          <w:szCs w:val="24"/>
        </w:rPr>
        <w:t xml:space="preserve"> </w:t>
      </w:r>
      <w:r w:rsidR="00464895" w:rsidRPr="00464895">
        <w:rPr>
          <w:rFonts w:ascii="Times New Roman" w:hAnsi="Times New Roman"/>
          <w:w w:val="105"/>
          <w:sz w:val="24"/>
          <w:szCs w:val="24"/>
        </w:rPr>
        <w:t>at</w:t>
      </w:r>
      <w:r w:rsidR="00464895" w:rsidRPr="00464895">
        <w:rPr>
          <w:rFonts w:ascii="Times New Roman" w:hAnsi="Times New Roman"/>
          <w:spacing w:val="-14"/>
          <w:w w:val="105"/>
          <w:sz w:val="24"/>
          <w:szCs w:val="24"/>
        </w:rPr>
        <w:t xml:space="preserve"> </w:t>
      </w:r>
      <w:r w:rsidR="00464895" w:rsidRPr="00464895">
        <w:rPr>
          <w:rFonts w:ascii="Times New Roman" w:hAnsi="Times New Roman"/>
          <w:w w:val="105"/>
          <w:sz w:val="24"/>
          <w:szCs w:val="24"/>
        </w:rPr>
        <w:t>any</w:t>
      </w:r>
      <w:r w:rsidR="00464895" w:rsidRPr="00464895">
        <w:rPr>
          <w:rFonts w:ascii="Times New Roman" w:hAnsi="Times New Roman"/>
          <w:spacing w:val="-13"/>
          <w:w w:val="105"/>
          <w:sz w:val="24"/>
          <w:szCs w:val="24"/>
        </w:rPr>
        <w:t xml:space="preserve"> </w:t>
      </w:r>
      <w:r w:rsidR="00464895" w:rsidRPr="00464895">
        <w:rPr>
          <w:rFonts w:ascii="Times New Roman" w:hAnsi="Times New Roman"/>
          <w:w w:val="105"/>
          <w:sz w:val="24"/>
          <w:szCs w:val="24"/>
        </w:rPr>
        <w:t>time</w:t>
      </w:r>
      <w:r w:rsidR="00464895" w:rsidRPr="00464895">
        <w:rPr>
          <w:rFonts w:ascii="Times New Roman" w:hAnsi="Times New Roman"/>
          <w:spacing w:val="-4"/>
          <w:w w:val="105"/>
          <w:sz w:val="24"/>
          <w:szCs w:val="24"/>
        </w:rPr>
        <w:t xml:space="preserve"> </w:t>
      </w:r>
      <w:r w:rsidR="00464895" w:rsidRPr="00464895">
        <w:rPr>
          <w:rFonts w:ascii="Times New Roman" w:hAnsi="Times New Roman"/>
          <w:w w:val="105"/>
          <w:sz w:val="24"/>
          <w:szCs w:val="24"/>
        </w:rPr>
        <w:t>during</w:t>
      </w:r>
      <w:r w:rsidR="00464895" w:rsidRPr="00464895">
        <w:rPr>
          <w:rFonts w:ascii="Times New Roman" w:hAnsi="Times New Roman"/>
          <w:spacing w:val="-10"/>
          <w:w w:val="105"/>
          <w:sz w:val="24"/>
          <w:szCs w:val="24"/>
        </w:rPr>
        <w:t xml:space="preserve"> </w:t>
      </w:r>
      <w:r w:rsidR="00464895" w:rsidRPr="00464895">
        <w:rPr>
          <w:rFonts w:ascii="Times New Roman" w:hAnsi="Times New Roman"/>
          <w:w w:val="105"/>
          <w:sz w:val="24"/>
          <w:szCs w:val="24"/>
        </w:rPr>
        <w:t>the</w:t>
      </w:r>
      <w:r w:rsidR="00464895" w:rsidRPr="00464895">
        <w:rPr>
          <w:rFonts w:ascii="Times New Roman" w:hAnsi="Times New Roman"/>
          <w:spacing w:val="-12"/>
          <w:w w:val="105"/>
          <w:sz w:val="24"/>
          <w:szCs w:val="24"/>
        </w:rPr>
        <w:t xml:space="preserve"> </w:t>
      </w:r>
      <w:r w:rsidR="00464895" w:rsidRPr="00464895">
        <w:rPr>
          <w:rFonts w:ascii="Times New Roman" w:hAnsi="Times New Roman"/>
          <w:w w:val="105"/>
          <w:sz w:val="24"/>
          <w:szCs w:val="24"/>
        </w:rPr>
        <w:t>term</w:t>
      </w:r>
      <w:r w:rsidR="00464895" w:rsidRPr="00464895">
        <w:rPr>
          <w:rFonts w:ascii="Times New Roman" w:hAnsi="Times New Roman"/>
          <w:spacing w:val="1"/>
          <w:w w:val="105"/>
          <w:sz w:val="24"/>
          <w:szCs w:val="24"/>
        </w:rPr>
        <w:t xml:space="preserve"> </w:t>
      </w:r>
      <w:r w:rsidR="00464895" w:rsidRPr="00464895">
        <w:rPr>
          <w:rFonts w:ascii="Times New Roman" w:hAnsi="Times New Roman"/>
          <w:w w:val="105"/>
          <w:sz w:val="24"/>
          <w:szCs w:val="24"/>
        </w:rPr>
        <w:t>of</w:t>
      </w:r>
      <w:r w:rsidR="00464895" w:rsidRPr="00464895">
        <w:rPr>
          <w:rFonts w:ascii="Times New Roman" w:hAnsi="Times New Roman"/>
          <w:spacing w:val="-16"/>
          <w:w w:val="105"/>
          <w:sz w:val="24"/>
          <w:szCs w:val="24"/>
        </w:rPr>
        <w:t xml:space="preserve"> </w:t>
      </w:r>
      <w:r w:rsidR="00464895" w:rsidRPr="00464895">
        <w:rPr>
          <w:rFonts w:ascii="Times New Roman" w:hAnsi="Times New Roman"/>
          <w:w w:val="105"/>
          <w:sz w:val="24"/>
          <w:szCs w:val="24"/>
        </w:rPr>
        <w:t>this</w:t>
      </w:r>
      <w:r w:rsidR="00464895" w:rsidRPr="00464895">
        <w:rPr>
          <w:rFonts w:ascii="Times New Roman" w:hAnsi="Times New Roman"/>
          <w:spacing w:val="-12"/>
          <w:w w:val="105"/>
          <w:sz w:val="24"/>
          <w:szCs w:val="24"/>
        </w:rPr>
        <w:t xml:space="preserve"> </w:t>
      </w:r>
      <w:r w:rsidR="00464895" w:rsidRPr="00464895">
        <w:rPr>
          <w:rFonts w:ascii="Times New Roman" w:hAnsi="Times New Roman"/>
          <w:w w:val="105"/>
          <w:sz w:val="24"/>
          <w:szCs w:val="24"/>
        </w:rPr>
        <w:t>Agreement.</w:t>
      </w:r>
    </w:p>
    <w:p w14:paraId="082D4678" w14:textId="77777777" w:rsidR="00DC45BD" w:rsidRPr="00464895" w:rsidRDefault="00DC45BD" w:rsidP="00464895">
      <w:pPr>
        <w:widowControl w:val="0"/>
        <w:tabs>
          <w:tab w:val="num" w:pos="1890"/>
          <w:tab w:val="left" w:pos="2160"/>
        </w:tabs>
        <w:ind w:left="1890" w:right="232"/>
        <w:rPr>
          <w:rFonts w:ascii="Times New Roman" w:hAnsi="Times New Roman"/>
          <w:w w:val="105"/>
          <w:sz w:val="24"/>
          <w:szCs w:val="24"/>
        </w:rPr>
      </w:pPr>
    </w:p>
    <w:tbl>
      <w:tblPr>
        <w:tblStyle w:val="TableGrid"/>
        <w:tblW w:w="10301" w:type="dxa"/>
        <w:tblInd w:w="0" w:type="dxa"/>
        <w:tblLook w:val="04A0" w:firstRow="1" w:lastRow="0" w:firstColumn="1" w:lastColumn="0" w:noHBand="0" w:noVBand="1"/>
      </w:tblPr>
      <w:tblGrid>
        <w:gridCol w:w="3433"/>
        <w:gridCol w:w="3434"/>
        <w:gridCol w:w="3434"/>
      </w:tblGrid>
      <w:tr w:rsidR="00426E2C" w14:paraId="7FBAC684" w14:textId="77777777" w:rsidTr="00426E2C">
        <w:trPr>
          <w:trHeight w:val="1397"/>
        </w:trPr>
        <w:tc>
          <w:tcPr>
            <w:tcW w:w="3433" w:type="dxa"/>
            <w:tcBorders>
              <w:top w:val="single" w:sz="4" w:space="0" w:color="auto"/>
              <w:left w:val="single" w:sz="4" w:space="0" w:color="auto"/>
              <w:bottom w:val="single" w:sz="4" w:space="0" w:color="auto"/>
              <w:right w:val="single" w:sz="4" w:space="0" w:color="auto"/>
            </w:tcBorders>
            <w:hideMark/>
          </w:tcPr>
          <w:p w14:paraId="4BF52E27" w14:textId="77777777" w:rsidR="00426E2C" w:rsidRDefault="00426E2C">
            <w:pPr>
              <w:spacing w:before="120" w:after="120"/>
              <w:rPr>
                <w:rFonts w:ascii="Times New Roman" w:hAnsi="Times New Roman"/>
                <w:b/>
                <w:bCs/>
                <w:sz w:val="24"/>
                <w:szCs w:val="24"/>
              </w:rPr>
            </w:pPr>
            <w:r>
              <w:rPr>
                <w:rFonts w:ascii="Times New Roman" w:hAnsi="Times New Roman"/>
                <w:b/>
                <w:bCs/>
                <w:sz w:val="24"/>
                <w:szCs w:val="24"/>
              </w:rPr>
              <w:t>Designated eCatalog Representative Name</w:t>
            </w:r>
          </w:p>
          <w:p w14:paraId="17F86FBA" w14:textId="77777777" w:rsidR="00852B04" w:rsidRDefault="00852B04" w:rsidP="00EC2535">
            <w:pPr>
              <w:spacing w:before="120" w:after="120"/>
              <w:rPr>
                <w:rFonts w:ascii="Times New Roman" w:hAnsi="Times New Roman"/>
                <w:sz w:val="24"/>
                <w:szCs w:val="24"/>
              </w:rPr>
            </w:pPr>
            <w:r>
              <w:rPr>
                <w:rFonts w:ascii="Times New Roman" w:hAnsi="Times New Roman"/>
                <w:sz w:val="24"/>
                <w:szCs w:val="24"/>
              </w:rPr>
              <w:fldChar w:fldCharType="begin">
                <w:ffData>
                  <w:name w:val="Text245"/>
                  <w:enabled/>
                  <w:calcOnExit w:val="0"/>
                  <w:textInput/>
                </w:ffData>
              </w:fldChar>
            </w:r>
            <w:bookmarkStart w:id="2" w:name="Text24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EC2535">
              <w:rPr>
                <w:rFonts w:ascii="Times New Roman" w:hAnsi="Times New Roman"/>
                <w:sz w:val="24"/>
                <w:szCs w:val="24"/>
              </w:rPr>
              <w:t> </w:t>
            </w:r>
            <w:r w:rsidR="00EC2535">
              <w:rPr>
                <w:rFonts w:ascii="Times New Roman" w:hAnsi="Times New Roman"/>
                <w:sz w:val="24"/>
                <w:szCs w:val="24"/>
              </w:rPr>
              <w:t> </w:t>
            </w:r>
            <w:r w:rsidR="00EC2535">
              <w:rPr>
                <w:rFonts w:ascii="Times New Roman" w:hAnsi="Times New Roman"/>
                <w:sz w:val="24"/>
                <w:szCs w:val="24"/>
              </w:rPr>
              <w:t> </w:t>
            </w:r>
            <w:r w:rsidR="00EC2535">
              <w:rPr>
                <w:rFonts w:ascii="Times New Roman" w:hAnsi="Times New Roman"/>
                <w:sz w:val="24"/>
                <w:szCs w:val="24"/>
              </w:rPr>
              <w:t> </w:t>
            </w:r>
            <w:r w:rsidR="00EC2535">
              <w:rPr>
                <w:rFonts w:ascii="Times New Roman" w:hAnsi="Times New Roman"/>
                <w:sz w:val="24"/>
                <w:szCs w:val="24"/>
              </w:rPr>
              <w:t> </w:t>
            </w:r>
            <w:r>
              <w:rPr>
                <w:rFonts w:ascii="Times New Roman" w:hAnsi="Times New Roman"/>
                <w:sz w:val="24"/>
                <w:szCs w:val="24"/>
              </w:rPr>
              <w:fldChar w:fldCharType="end"/>
            </w:r>
            <w:bookmarkEnd w:id="2"/>
          </w:p>
        </w:tc>
        <w:tc>
          <w:tcPr>
            <w:tcW w:w="3434" w:type="dxa"/>
            <w:tcBorders>
              <w:top w:val="single" w:sz="4" w:space="0" w:color="auto"/>
              <w:left w:val="single" w:sz="4" w:space="0" w:color="auto"/>
              <w:bottom w:val="single" w:sz="4" w:space="0" w:color="auto"/>
              <w:right w:val="single" w:sz="4" w:space="0" w:color="auto"/>
            </w:tcBorders>
            <w:hideMark/>
          </w:tcPr>
          <w:p w14:paraId="30E2F914" w14:textId="77777777" w:rsidR="00426E2C" w:rsidRDefault="00426E2C">
            <w:pPr>
              <w:spacing w:before="120" w:after="120"/>
              <w:rPr>
                <w:rFonts w:ascii="Times New Roman" w:hAnsi="Times New Roman"/>
                <w:b/>
                <w:bCs/>
                <w:sz w:val="24"/>
                <w:szCs w:val="24"/>
              </w:rPr>
            </w:pPr>
            <w:r>
              <w:rPr>
                <w:rFonts w:ascii="Times New Roman" w:hAnsi="Times New Roman"/>
                <w:b/>
                <w:bCs/>
                <w:sz w:val="24"/>
                <w:szCs w:val="24"/>
              </w:rPr>
              <w:t>Email Address</w:t>
            </w:r>
          </w:p>
          <w:p w14:paraId="0E7A4B30" w14:textId="77777777" w:rsidR="00852B04" w:rsidRDefault="00852B04">
            <w:pPr>
              <w:spacing w:before="120" w:after="120"/>
              <w:rPr>
                <w:rFonts w:ascii="Times New Roman" w:hAnsi="Times New Roman"/>
                <w:b/>
                <w:bCs/>
                <w:sz w:val="24"/>
                <w:szCs w:val="24"/>
              </w:rPr>
            </w:pPr>
          </w:p>
          <w:p w14:paraId="04A31887" w14:textId="77777777" w:rsidR="00852B04" w:rsidRDefault="00852B04">
            <w:pPr>
              <w:spacing w:before="120" w:after="120"/>
              <w:rPr>
                <w:rFonts w:ascii="Times New Roman" w:hAnsi="Times New Roman"/>
                <w:sz w:val="24"/>
                <w:szCs w:val="24"/>
              </w:rPr>
            </w:pPr>
            <w:r>
              <w:rPr>
                <w:rFonts w:ascii="Times New Roman" w:hAnsi="Times New Roman"/>
                <w:b/>
                <w:bCs/>
                <w:sz w:val="24"/>
                <w:szCs w:val="24"/>
              </w:rPr>
              <w:fldChar w:fldCharType="begin">
                <w:ffData>
                  <w:name w:val="Text246"/>
                  <w:enabled/>
                  <w:calcOnExit w:val="0"/>
                  <w:textInput/>
                </w:ffData>
              </w:fldChar>
            </w:r>
            <w:bookmarkStart w:id="3" w:name="Text246"/>
            <w:r>
              <w:rPr>
                <w:rFonts w:ascii="Times New Roman" w:hAnsi="Times New Roman"/>
                <w:b/>
                <w:bCs/>
                <w:sz w:val="24"/>
                <w:szCs w:val="24"/>
              </w:rPr>
              <w:instrText xml:space="preserve"> FORMTEXT </w:instrText>
            </w:r>
            <w:r>
              <w:rPr>
                <w:rFonts w:ascii="Times New Roman" w:hAnsi="Times New Roman"/>
                <w:b/>
                <w:bCs/>
                <w:sz w:val="24"/>
                <w:szCs w:val="24"/>
              </w:rPr>
            </w:r>
            <w:r>
              <w:rPr>
                <w:rFonts w:ascii="Times New Roman" w:hAnsi="Times New Roman"/>
                <w:b/>
                <w:bCs/>
                <w:sz w:val="24"/>
                <w:szCs w:val="24"/>
              </w:rPr>
              <w:fldChar w:fldCharType="separate"/>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sz w:val="24"/>
                <w:szCs w:val="24"/>
              </w:rPr>
              <w:fldChar w:fldCharType="end"/>
            </w:r>
            <w:bookmarkEnd w:id="3"/>
          </w:p>
        </w:tc>
        <w:tc>
          <w:tcPr>
            <w:tcW w:w="3434" w:type="dxa"/>
            <w:tcBorders>
              <w:top w:val="single" w:sz="4" w:space="0" w:color="auto"/>
              <w:left w:val="single" w:sz="4" w:space="0" w:color="auto"/>
              <w:bottom w:val="single" w:sz="4" w:space="0" w:color="auto"/>
              <w:right w:val="single" w:sz="4" w:space="0" w:color="auto"/>
            </w:tcBorders>
            <w:hideMark/>
          </w:tcPr>
          <w:p w14:paraId="7FF0AD55" w14:textId="77777777" w:rsidR="00426E2C" w:rsidRDefault="00426E2C">
            <w:pPr>
              <w:spacing w:before="120" w:after="120"/>
              <w:rPr>
                <w:rFonts w:ascii="Times New Roman" w:hAnsi="Times New Roman"/>
                <w:b/>
                <w:bCs/>
                <w:sz w:val="24"/>
                <w:szCs w:val="24"/>
              </w:rPr>
            </w:pPr>
            <w:r>
              <w:rPr>
                <w:rFonts w:ascii="Times New Roman" w:hAnsi="Times New Roman"/>
                <w:b/>
                <w:bCs/>
                <w:sz w:val="24"/>
                <w:szCs w:val="24"/>
              </w:rPr>
              <w:t>Telephone Number</w:t>
            </w:r>
          </w:p>
          <w:p w14:paraId="4F36A238" w14:textId="77777777" w:rsidR="00852B04" w:rsidRDefault="00852B04">
            <w:pPr>
              <w:spacing w:before="120" w:after="120"/>
              <w:rPr>
                <w:rFonts w:ascii="Times New Roman" w:hAnsi="Times New Roman"/>
                <w:b/>
                <w:bCs/>
                <w:sz w:val="24"/>
                <w:szCs w:val="24"/>
              </w:rPr>
            </w:pPr>
          </w:p>
          <w:p w14:paraId="7DFA206C" w14:textId="77777777" w:rsidR="00852B04" w:rsidRDefault="00852B04">
            <w:pPr>
              <w:spacing w:before="120" w:after="120"/>
              <w:rPr>
                <w:rFonts w:ascii="Times New Roman" w:hAnsi="Times New Roman"/>
                <w:sz w:val="24"/>
                <w:szCs w:val="24"/>
              </w:rPr>
            </w:pPr>
            <w:r>
              <w:rPr>
                <w:rFonts w:ascii="Times New Roman" w:hAnsi="Times New Roman"/>
                <w:b/>
                <w:bCs/>
                <w:sz w:val="24"/>
                <w:szCs w:val="24"/>
              </w:rPr>
              <w:fldChar w:fldCharType="begin">
                <w:ffData>
                  <w:name w:val="Text247"/>
                  <w:enabled/>
                  <w:calcOnExit w:val="0"/>
                  <w:textInput/>
                </w:ffData>
              </w:fldChar>
            </w:r>
            <w:bookmarkStart w:id="4" w:name="Text247"/>
            <w:r>
              <w:rPr>
                <w:rFonts w:ascii="Times New Roman" w:hAnsi="Times New Roman"/>
                <w:b/>
                <w:bCs/>
                <w:sz w:val="24"/>
                <w:szCs w:val="24"/>
              </w:rPr>
              <w:instrText xml:space="preserve"> FORMTEXT </w:instrText>
            </w:r>
            <w:r>
              <w:rPr>
                <w:rFonts w:ascii="Times New Roman" w:hAnsi="Times New Roman"/>
                <w:b/>
                <w:bCs/>
                <w:sz w:val="24"/>
                <w:szCs w:val="24"/>
              </w:rPr>
            </w:r>
            <w:r>
              <w:rPr>
                <w:rFonts w:ascii="Times New Roman" w:hAnsi="Times New Roman"/>
                <w:b/>
                <w:bCs/>
                <w:sz w:val="24"/>
                <w:szCs w:val="24"/>
              </w:rPr>
              <w:fldChar w:fldCharType="separate"/>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sz w:val="24"/>
                <w:szCs w:val="24"/>
              </w:rPr>
              <w:fldChar w:fldCharType="end"/>
            </w:r>
            <w:bookmarkEnd w:id="4"/>
          </w:p>
        </w:tc>
      </w:tr>
    </w:tbl>
    <w:p w14:paraId="3B5EBCC0" w14:textId="77777777" w:rsidR="00426E2C" w:rsidRDefault="00184786" w:rsidP="00426E2C">
      <w:pPr>
        <w:tabs>
          <w:tab w:val="left" w:pos="-720"/>
          <w:tab w:val="left" w:pos="720"/>
          <w:tab w:val="left" w:pos="810"/>
        </w:tabs>
        <w:suppressAutoHyphens/>
        <w:spacing w:before="120" w:after="120" w:line="360" w:lineRule="auto"/>
        <w:ind w:left="720" w:hanging="720"/>
        <w:rPr>
          <w:rFonts w:ascii="Times New Roman" w:hAnsi="Times New Roman"/>
          <w:b/>
          <w:sz w:val="24"/>
          <w:szCs w:val="24"/>
        </w:rPr>
      </w:pPr>
      <w:sdt>
        <w:sdtPr>
          <w:rPr>
            <w:rFonts w:ascii="Times New Roman" w:hAnsi="Times New Roman"/>
            <w:b/>
            <w:sz w:val="32"/>
            <w:szCs w:val="32"/>
          </w:rPr>
          <w:id w:val="-1829585152"/>
          <w14:checkbox>
            <w14:checked w14:val="0"/>
            <w14:checkedState w14:val="2612" w14:font="MS Gothic"/>
            <w14:uncheckedState w14:val="2610" w14:font="MS Gothic"/>
          </w14:checkbox>
        </w:sdtPr>
        <w:sdtEndPr/>
        <w:sdtContent>
          <w:r w:rsidR="00DC45BD" w:rsidRPr="00087415">
            <w:rPr>
              <w:rFonts w:ascii="Segoe UI Symbol" w:eastAsia="MS Gothic" w:hAnsi="Segoe UI Symbol" w:cs="Segoe UI Symbol"/>
              <w:b/>
              <w:sz w:val="32"/>
              <w:szCs w:val="32"/>
            </w:rPr>
            <w:t>☐</w:t>
          </w:r>
        </w:sdtContent>
      </w:sdt>
      <w:r w:rsidR="00426E2C">
        <w:rPr>
          <w:rFonts w:ascii="Times New Roman" w:hAnsi="Times New Roman"/>
          <w:sz w:val="24"/>
          <w:szCs w:val="24"/>
        </w:rPr>
        <w:tab/>
      </w:r>
      <w:r w:rsidR="00426E2C">
        <w:rPr>
          <w:rFonts w:ascii="Times New Roman" w:hAnsi="Times New Roman"/>
          <w:b/>
          <w:sz w:val="24"/>
          <w:szCs w:val="24"/>
        </w:rPr>
        <w:t>Warranty</w:t>
      </w:r>
    </w:p>
    <w:p w14:paraId="3C7BE2E6" w14:textId="77777777" w:rsidR="00426E2C" w:rsidRDefault="00426E2C" w:rsidP="00426E2C">
      <w:pPr>
        <w:tabs>
          <w:tab w:val="left" w:pos="-720"/>
          <w:tab w:val="left" w:pos="720"/>
          <w:tab w:val="left" w:pos="810"/>
        </w:tabs>
        <w:suppressAutoHyphens/>
        <w:spacing w:before="120" w:after="120" w:line="360" w:lineRule="auto"/>
        <w:ind w:left="720" w:hanging="72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 firm is</w:t>
      </w:r>
      <w:r>
        <w:rPr>
          <w:rFonts w:ascii="Times New Roman" w:hAnsi="Times New Roman"/>
          <w:b/>
          <w:sz w:val="24"/>
          <w:szCs w:val="24"/>
        </w:rPr>
        <w:t xml:space="preserve"> </w:t>
      </w:r>
      <w:r>
        <w:rPr>
          <w:rFonts w:ascii="Times New Roman" w:hAnsi="Times New Roman"/>
          <w:sz w:val="24"/>
          <w:szCs w:val="24"/>
        </w:rPr>
        <w:t>providing a warranty or guarantee on goods and/or services</w:t>
      </w:r>
      <w:r w:rsidR="00490D6C">
        <w:rPr>
          <w:rFonts w:ascii="Times New Roman" w:hAnsi="Times New Roman"/>
          <w:sz w:val="24"/>
          <w:szCs w:val="24"/>
        </w:rPr>
        <w:t>.  Please provide detail in box below or provide warranty document as attachment.</w:t>
      </w:r>
    </w:p>
    <w:p w14:paraId="77BC6087" w14:textId="77777777" w:rsidR="00426E2C" w:rsidRDefault="00426E2C" w:rsidP="00426E2C">
      <w:pPr>
        <w:tabs>
          <w:tab w:val="left" w:pos="-720"/>
          <w:tab w:val="left" w:pos="720"/>
          <w:tab w:val="left" w:pos="810"/>
        </w:tabs>
        <w:suppressAutoHyphens/>
        <w:spacing w:before="120" w:after="120" w:line="360" w:lineRule="auto"/>
        <w:ind w:left="720" w:hanging="720"/>
        <w:rPr>
          <w:rFonts w:ascii="Times New Roman" w:hAnsi="Times New Roman"/>
          <w:b/>
          <w:sz w:val="24"/>
          <w:szCs w:val="24"/>
        </w:rPr>
      </w:pPr>
      <w:r>
        <w:rPr>
          <w:rFonts w:ascii="Times New Roman" w:hAnsi="Times New Roman"/>
          <w:sz w:val="24"/>
          <w:szCs w:val="24"/>
        </w:rPr>
        <w:lastRenderedPageBreak/>
        <w:tab/>
      </w:r>
      <w:r>
        <w:rPr>
          <w:rFonts w:ascii="Times New Roman" w:hAnsi="Times New Roman"/>
          <w:b/>
          <w:sz w:val="24"/>
          <w:szCs w:val="24"/>
        </w:rPr>
        <w:t>Warranty or Guarantee Information</w:t>
      </w:r>
    </w:p>
    <w:tbl>
      <w:tblPr>
        <w:tblStyle w:val="TableGrid"/>
        <w:tblW w:w="0" w:type="auto"/>
        <w:tblInd w:w="720" w:type="dxa"/>
        <w:tblLook w:val="04A0" w:firstRow="1" w:lastRow="0" w:firstColumn="1" w:lastColumn="0" w:noHBand="0" w:noVBand="1"/>
      </w:tblPr>
      <w:tblGrid>
        <w:gridCol w:w="8630"/>
      </w:tblGrid>
      <w:tr w:rsidR="00426E2C" w14:paraId="1787761B" w14:textId="77777777" w:rsidTr="00DC45BD">
        <w:tc>
          <w:tcPr>
            <w:tcW w:w="8630" w:type="dxa"/>
            <w:tcBorders>
              <w:top w:val="single" w:sz="4" w:space="0" w:color="auto"/>
              <w:left w:val="single" w:sz="4" w:space="0" w:color="auto"/>
              <w:bottom w:val="single" w:sz="4" w:space="0" w:color="auto"/>
              <w:right w:val="single" w:sz="4" w:space="0" w:color="auto"/>
            </w:tcBorders>
          </w:tcPr>
          <w:p w14:paraId="10D0061E" w14:textId="77777777" w:rsidR="00426E2C" w:rsidRDefault="00852B04">
            <w:pPr>
              <w:tabs>
                <w:tab w:val="left" w:pos="-720"/>
                <w:tab w:val="left" w:pos="720"/>
                <w:tab w:val="left" w:pos="810"/>
              </w:tabs>
              <w:suppressAutoHyphens/>
              <w:spacing w:before="120" w:after="120" w:line="360" w:lineRule="auto"/>
              <w:rPr>
                <w:rFonts w:ascii="Times New Roman" w:hAnsi="Times New Roman"/>
                <w:sz w:val="24"/>
                <w:szCs w:val="24"/>
              </w:rPr>
            </w:pPr>
            <w:r>
              <w:rPr>
                <w:rFonts w:ascii="Times New Roman" w:hAnsi="Times New Roman"/>
                <w:sz w:val="24"/>
                <w:szCs w:val="24"/>
              </w:rPr>
              <w:fldChar w:fldCharType="begin">
                <w:ffData>
                  <w:name w:val="Text248"/>
                  <w:enabled/>
                  <w:calcOnExit w:val="0"/>
                  <w:textInput/>
                </w:ffData>
              </w:fldChar>
            </w:r>
            <w:bookmarkStart w:id="5" w:name="Text24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
          </w:p>
        </w:tc>
      </w:tr>
    </w:tbl>
    <w:p w14:paraId="42CAAF0B" w14:textId="77777777" w:rsidR="00426E2C" w:rsidRDefault="00184786" w:rsidP="00426E2C">
      <w:pPr>
        <w:spacing w:before="120" w:after="120"/>
        <w:ind w:left="720" w:hanging="720"/>
        <w:rPr>
          <w:rFonts w:ascii="Times New Roman" w:hAnsi="Times New Roman"/>
          <w:sz w:val="24"/>
          <w:szCs w:val="24"/>
        </w:rPr>
      </w:pPr>
      <w:sdt>
        <w:sdtPr>
          <w:rPr>
            <w:rFonts w:ascii="Times New Roman" w:hAnsi="Times New Roman"/>
            <w:b/>
            <w:sz w:val="32"/>
            <w:szCs w:val="32"/>
          </w:rPr>
          <w:id w:val="-1086613975"/>
          <w14:checkbox>
            <w14:checked w14:val="0"/>
            <w14:checkedState w14:val="2612" w14:font="MS Gothic"/>
            <w14:uncheckedState w14:val="2610" w14:font="MS Gothic"/>
          </w14:checkbox>
        </w:sdtPr>
        <w:sdtEndPr/>
        <w:sdtContent>
          <w:r w:rsidR="00DC45BD" w:rsidRPr="00087415">
            <w:rPr>
              <w:rFonts w:ascii="Segoe UI Symbol" w:eastAsia="MS Gothic" w:hAnsi="Segoe UI Symbol" w:cs="Segoe UI Symbol"/>
              <w:b/>
              <w:sz w:val="32"/>
              <w:szCs w:val="32"/>
            </w:rPr>
            <w:t>☐</w:t>
          </w:r>
        </w:sdtContent>
      </w:sdt>
      <w:r w:rsidR="00426E2C">
        <w:rPr>
          <w:rFonts w:ascii="Times New Roman" w:hAnsi="Times New Roman"/>
          <w:sz w:val="24"/>
          <w:szCs w:val="24"/>
        </w:rPr>
        <w:tab/>
      </w:r>
      <w:r w:rsidR="00426E2C">
        <w:rPr>
          <w:rFonts w:ascii="Times New Roman" w:hAnsi="Times New Roman"/>
          <w:b/>
          <w:sz w:val="24"/>
          <w:szCs w:val="24"/>
        </w:rPr>
        <w:t>The Firm will provide a certificate of insurance confirming the requirement(s) listed in Attachment II, Preferred Terms and Conditions, Section K, Insurance.</w:t>
      </w:r>
      <w:r w:rsidR="00426E2C">
        <w:rPr>
          <w:rFonts w:ascii="Times New Roman" w:hAnsi="Times New Roman"/>
          <w:sz w:val="24"/>
          <w:szCs w:val="24"/>
        </w:rPr>
        <w:t xml:space="preserve"> </w:t>
      </w:r>
    </w:p>
    <w:p w14:paraId="74AA0C8A" w14:textId="77777777" w:rsidR="00426E2C" w:rsidRDefault="00184786" w:rsidP="00426E2C">
      <w:pPr>
        <w:spacing w:before="120" w:after="120"/>
        <w:ind w:left="720" w:hanging="720"/>
        <w:rPr>
          <w:rFonts w:ascii="Times New Roman" w:hAnsi="Times New Roman"/>
          <w:sz w:val="24"/>
          <w:szCs w:val="24"/>
        </w:rPr>
      </w:pPr>
      <w:sdt>
        <w:sdtPr>
          <w:rPr>
            <w:rFonts w:ascii="Times New Roman" w:hAnsi="Times New Roman"/>
            <w:b/>
            <w:sz w:val="32"/>
            <w:szCs w:val="32"/>
          </w:rPr>
          <w:id w:val="-1344008013"/>
          <w14:checkbox>
            <w14:checked w14:val="0"/>
            <w14:checkedState w14:val="2612" w14:font="MS Gothic"/>
            <w14:uncheckedState w14:val="2610" w14:font="MS Gothic"/>
          </w14:checkbox>
        </w:sdtPr>
        <w:sdtEndPr/>
        <w:sdtContent>
          <w:r w:rsidR="00DC45BD" w:rsidRPr="00087415">
            <w:rPr>
              <w:rFonts w:ascii="Segoe UI Symbol" w:eastAsia="MS Gothic" w:hAnsi="Segoe UI Symbol" w:cs="Segoe UI Symbol"/>
              <w:b/>
              <w:sz w:val="32"/>
              <w:szCs w:val="32"/>
            </w:rPr>
            <w:t>☐</w:t>
          </w:r>
        </w:sdtContent>
      </w:sdt>
      <w:r w:rsidR="00426E2C">
        <w:rPr>
          <w:rFonts w:ascii="Times New Roman" w:hAnsi="Times New Roman"/>
          <w:sz w:val="24"/>
          <w:szCs w:val="24"/>
        </w:rPr>
        <w:tab/>
      </w:r>
      <w:r w:rsidR="00426E2C">
        <w:rPr>
          <w:rFonts w:ascii="Times New Roman" w:hAnsi="Times New Roman"/>
          <w:b/>
          <w:sz w:val="24"/>
          <w:szCs w:val="24"/>
        </w:rPr>
        <w:t>The firm will not require a prepayment or deposit.</w:t>
      </w:r>
    </w:p>
    <w:p w14:paraId="3AAFF847" w14:textId="77777777" w:rsidR="00426E2C" w:rsidRDefault="00184786" w:rsidP="00426E2C">
      <w:pPr>
        <w:spacing w:before="120" w:after="120"/>
        <w:ind w:left="720" w:hanging="720"/>
        <w:rPr>
          <w:rFonts w:ascii="Times New Roman" w:hAnsi="Times New Roman"/>
          <w:i/>
          <w:sz w:val="24"/>
          <w:szCs w:val="24"/>
        </w:rPr>
      </w:pPr>
      <w:sdt>
        <w:sdtPr>
          <w:rPr>
            <w:rFonts w:ascii="Times New Roman" w:hAnsi="Times New Roman"/>
            <w:b/>
            <w:sz w:val="32"/>
            <w:szCs w:val="32"/>
          </w:rPr>
          <w:id w:val="1950808393"/>
          <w14:checkbox>
            <w14:checked w14:val="0"/>
            <w14:checkedState w14:val="2612" w14:font="MS Gothic"/>
            <w14:uncheckedState w14:val="2610" w14:font="MS Gothic"/>
          </w14:checkbox>
        </w:sdtPr>
        <w:sdtEndPr/>
        <w:sdtContent>
          <w:r w:rsidR="00DC45BD" w:rsidRPr="00087415">
            <w:rPr>
              <w:rFonts w:ascii="Segoe UI Symbol" w:eastAsia="MS Gothic" w:hAnsi="Segoe UI Symbol" w:cs="Segoe UI Symbol"/>
              <w:b/>
              <w:sz w:val="32"/>
              <w:szCs w:val="32"/>
            </w:rPr>
            <w:t>☐</w:t>
          </w:r>
        </w:sdtContent>
      </w:sdt>
      <w:r w:rsidR="00426E2C">
        <w:rPr>
          <w:rFonts w:ascii="Times New Roman" w:hAnsi="Times New Roman"/>
          <w:sz w:val="24"/>
          <w:szCs w:val="24"/>
        </w:rPr>
        <w:tab/>
      </w:r>
      <w:r w:rsidR="00426E2C">
        <w:rPr>
          <w:rFonts w:ascii="Times New Roman" w:hAnsi="Times New Roman"/>
          <w:b/>
          <w:sz w:val="24"/>
          <w:szCs w:val="24"/>
        </w:rPr>
        <w:t>The firm will not require the University sign any separate agreements. Order Confirmation sheets should be used summarizing specific orders showing delivery dates, items, prices – no terms or conditions should be listed.</w:t>
      </w:r>
      <w:r w:rsidR="00426E2C">
        <w:rPr>
          <w:rFonts w:ascii="Times New Roman" w:hAnsi="Times New Roman"/>
          <w:sz w:val="24"/>
          <w:szCs w:val="24"/>
          <w:highlight w:val="red"/>
        </w:rPr>
        <w:t xml:space="preserve"> </w:t>
      </w:r>
    </w:p>
    <w:p w14:paraId="0BD4963C" w14:textId="77777777" w:rsidR="00426E2C" w:rsidRDefault="00184786" w:rsidP="00426E2C">
      <w:pPr>
        <w:spacing w:before="120" w:after="120"/>
        <w:ind w:left="720" w:hanging="720"/>
        <w:rPr>
          <w:rFonts w:ascii="Times New Roman" w:hAnsi="Times New Roman"/>
          <w:sz w:val="24"/>
          <w:szCs w:val="24"/>
        </w:rPr>
      </w:pPr>
      <w:sdt>
        <w:sdtPr>
          <w:rPr>
            <w:rFonts w:ascii="Times New Roman" w:hAnsi="Times New Roman"/>
            <w:b/>
            <w:sz w:val="32"/>
            <w:szCs w:val="32"/>
          </w:rPr>
          <w:id w:val="2020504909"/>
          <w14:checkbox>
            <w14:checked w14:val="0"/>
            <w14:checkedState w14:val="2612" w14:font="MS Gothic"/>
            <w14:uncheckedState w14:val="2610" w14:font="MS Gothic"/>
          </w14:checkbox>
        </w:sdtPr>
        <w:sdtEndPr/>
        <w:sdtContent>
          <w:r w:rsidR="00DC45BD" w:rsidRPr="00087415">
            <w:rPr>
              <w:rFonts w:ascii="Segoe UI Symbol" w:eastAsia="MS Gothic" w:hAnsi="Segoe UI Symbol" w:cs="Segoe UI Symbol"/>
              <w:b/>
              <w:sz w:val="32"/>
              <w:szCs w:val="32"/>
            </w:rPr>
            <w:t>☐</w:t>
          </w:r>
        </w:sdtContent>
      </w:sdt>
      <w:r w:rsidR="00DC45BD">
        <w:rPr>
          <w:rFonts w:ascii="Times New Roman" w:hAnsi="Times New Roman"/>
          <w:b/>
          <w:sz w:val="24"/>
          <w:szCs w:val="24"/>
        </w:rPr>
        <w:t xml:space="preserve"> </w:t>
      </w:r>
      <w:r w:rsidR="00DC45BD">
        <w:rPr>
          <w:rFonts w:ascii="Times New Roman" w:hAnsi="Times New Roman"/>
          <w:b/>
          <w:sz w:val="24"/>
          <w:szCs w:val="24"/>
        </w:rPr>
        <w:tab/>
      </w:r>
      <w:r w:rsidR="00426E2C">
        <w:rPr>
          <w:rFonts w:ascii="Times New Roman" w:hAnsi="Times New Roman"/>
          <w:b/>
          <w:sz w:val="24"/>
          <w:szCs w:val="24"/>
        </w:rPr>
        <w:t xml:space="preserve">The firm will accept the University issued Purchase Orders (“PO”). </w:t>
      </w:r>
    </w:p>
    <w:p w14:paraId="7594387C" w14:textId="77777777" w:rsidR="00426E2C" w:rsidRDefault="00184786" w:rsidP="00426E2C">
      <w:pPr>
        <w:spacing w:before="120" w:after="120"/>
        <w:ind w:left="720" w:hanging="720"/>
        <w:rPr>
          <w:rFonts w:ascii="Times New Roman" w:hAnsi="Times New Roman"/>
          <w:sz w:val="24"/>
          <w:szCs w:val="24"/>
        </w:rPr>
      </w:pPr>
      <w:sdt>
        <w:sdtPr>
          <w:rPr>
            <w:rFonts w:ascii="Times New Roman" w:hAnsi="Times New Roman"/>
            <w:b/>
            <w:sz w:val="32"/>
            <w:szCs w:val="32"/>
          </w:rPr>
          <w:id w:val="-824044503"/>
          <w14:checkbox>
            <w14:checked w14:val="0"/>
            <w14:checkedState w14:val="2612" w14:font="MS Gothic"/>
            <w14:uncheckedState w14:val="2610" w14:font="MS Gothic"/>
          </w14:checkbox>
        </w:sdtPr>
        <w:sdtEndPr/>
        <w:sdtContent>
          <w:r w:rsidR="00DC45BD" w:rsidRPr="00087415">
            <w:rPr>
              <w:rFonts w:ascii="Segoe UI Symbol" w:eastAsia="MS Gothic" w:hAnsi="Segoe UI Symbol" w:cs="Segoe UI Symbol"/>
              <w:b/>
              <w:sz w:val="32"/>
              <w:szCs w:val="32"/>
            </w:rPr>
            <w:t>☐</w:t>
          </w:r>
        </w:sdtContent>
      </w:sdt>
      <w:r w:rsidR="00426E2C">
        <w:rPr>
          <w:rFonts w:ascii="Times New Roman" w:hAnsi="Times New Roman"/>
          <w:sz w:val="24"/>
          <w:szCs w:val="24"/>
        </w:rPr>
        <w:tab/>
      </w:r>
      <w:r w:rsidR="00426E2C">
        <w:rPr>
          <w:rFonts w:ascii="Times New Roman" w:hAnsi="Times New Roman"/>
          <w:b/>
          <w:sz w:val="24"/>
          <w:szCs w:val="24"/>
        </w:rPr>
        <w:t>Shipping and Handling</w:t>
      </w:r>
      <w:r w:rsidR="00426E2C">
        <w:rPr>
          <w:rFonts w:ascii="Times New Roman" w:hAnsi="Times New Roman"/>
          <w:sz w:val="24"/>
          <w:szCs w:val="24"/>
        </w:rPr>
        <w:t xml:space="preserve"> </w:t>
      </w:r>
    </w:p>
    <w:p w14:paraId="5247F232" w14:textId="77777777" w:rsidR="00426E2C" w:rsidRDefault="00426E2C" w:rsidP="00426E2C">
      <w:pPr>
        <w:spacing w:before="120" w:after="120"/>
        <w:ind w:left="720" w:hanging="720"/>
        <w:rPr>
          <w:rStyle w:val="Hyperlink"/>
        </w:rPr>
      </w:pPr>
      <w:r>
        <w:rPr>
          <w:rFonts w:ascii="Times New Roman" w:hAnsi="Times New Roman"/>
          <w:sz w:val="24"/>
          <w:szCs w:val="24"/>
        </w:rPr>
        <w:tab/>
        <w:t>The University encourages proposals with discounted or exempt shipping and handling terms. In the event that satisfactory shipping and handling terms cannot be negotiated, the University reserves the right to request that shipping and handling terms offered by the Selected Firm(s) be handled through Vantage Point Logistics, Inc (“VPL”). The University has contracted with Vantage Point Logistics, Inc. (“VPL”) to provide freight management services. If requested, the University will require selected firms to register and utilize VPL services.  More information may be found here:</w:t>
      </w:r>
      <w:r>
        <w:rPr>
          <w:rFonts w:ascii="Times New Roman" w:hAnsi="Times New Roman"/>
        </w:rPr>
        <w:t xml:space="preserve"> </w:t>
      </w:r>
      <w:hyperlink r:id="rId15" w:history="1">
        <w:r>
          <w:rPr>
            <w:rStyle w:val="Hyperlink"/>
            <w:rFonts w:ascii="Times New Roman" w:hAnsi="Times New Roman"/>
            <w:sz w:val="24"/>
            <w:szCs w:val="24"/>
          </w:rPr>
          <w:t>http://www.procurement.virginia.edu/o/VPL_supplierletter.pdf</w:t>
        </w:r>
      </w:hyperlink>
    </w:p>
    <w:p w14:paraId="2D233976" w14:textId="77777777" w:rsidR="00426E2C" w:rsidRDefault="00DC45BD" w:rsidP="00DC45BD">
      <w:pPr>
        <w:spacing w:before="120" w:after="120"/>
        <w:rPr>
          <w:rStyle w:val="Hyperlink"/>
          <w:rFonts w:ascii="Times New Roman" w:hAnsi="Times New Roman"/>
          <w:color w:val="auto"/>
          <w:sz w:val="24"/>
          <w:szCs w:val="24"/>
          <w:u w:val="none"/>
        </w:rPr>
      </w:pPr>
      <w:r>
        <w:rPr>
          <w:rStyle w:val="Hyperlink"/>
          <w:rFonts w:ascii="Times New Roman" w:hAnsi="Times New Roman"/>
          <w:b/>
          <w:color w:val="auto"/>
          <w:sz w:val="24"/>
          <w:szCs w:val="24"/>
          <w:u w:val="none"/>
        </w:rPr>
        <w:t>Shipping and Handling Terms</w:t>
      </w:r>
      <w:r w:rsidR="00852B04">
        <w:rPr>
          <w:rStyle w:val="Hyperlink"/>
          <w:rFonts w:ascii="Times New Roman" w:hAnsi="Times New Roman"/>
          <w:color w:val="auto"/>
          <w:sz w:val="24"/>
          <w:szCs w:val="24"/>
          <w:u w:val="none"/>
        </w:rPr>
        <w:t xml:space="preserve"> (</w:t>
      </w:r>
      <w:r w:rsidR="006E3D8E">
        <w:rPr>
          <w:rStyle w:val="Hyperlink"/>
          <w:rFonts w:ascii="Times New Roman" w:hAnsi="Times New Roman"/>
          <w:color w:val="auto"/>
          <w:sz w:val="24"/>
          <w:szCs w:val="24"/>
          <w:u w:val="none"/>
        </w:rPr>
        <w:t xml:space="preserve">Preferred ship terms of the University, </w:t>
      </w:r>
      <w:r w:rsidR="00852B04">
        <w:rPr>
          <w:rStyle w:val="Hyperlink"/>
          <w:rFonts w:ascii="Times New Roman" w:hAnsi="Times New Roman"/>
          <w:color w:val="auto"/>
          <w:sz w:val="24"/>
          <w:szCs w:val="24"/>
          <w:u w:val="none"/>
        </w:rPr>
        <w:t>not selecting this shipment method will eliminate your firm from future Equipment Trust Fund orders).</w:t>
      </w:r>
    </w:p>
    <w:p w14:paraId="3B6040C7" w14:textId="77777777" w:rsidR="00490D6C" w:rsidRDefault="00184786" w:rsidP="00490D6C">
      <w:pPr>
        <w:widowControl w:val="0"/>
        <w:tabs>
          <w:tab w:val="left" w:pos="720"/>
        </w:tabs>
        <w:spacing w:after="160" w:line="259" w:lineRule="auto"/>
        <w:rPr>
          <w:rFonts w:ascii="Times New Roman" w:hAnsi="Times New Roman"/>
          <w:sz w:val="24"/>
          <w:szCs w:val="24"/>
        </w:rPr>
      </w:pPr>
      <w:sdt>
        <w:sdtPr>
          <w:rPr>
            <w:rFonts w:ascii="Times New Roman" w:hAnsi="Times New Roman"/>
            <w:b/>
            <w:sz w:val="32"/>
            <w:szCs w:val="32"/>
          </w:rPr>
          <w:id w:val="2053654501"/>
          <w14:checkbox>
            <w14:checked w14:val="0"/>
            <w14:checkedState w14:val="2612" w14:font="MS Gothic"/>
            <w14:uncheckedState w14:val="2610" w14:font="MS Gothic"/>
          </w14:checkbox>
        </w:sdtPr>
        <w:sdtEndPr/>
        <w:sdtContent>
          <w:r w:rsidR="00DC45BD" w:rsidRPr="00087415">
            <w:rPr>
              <w:rFonts w:ascii="Segoe UI Symbol" w:eastAsia="MS Gothic" w:hAnsi="Segoe UI Symbol" w:cs="Segoe UI Symbol"/>
              <w:b/>
              <w:sz w:val="32"/>
              <w:szCs w:val="32"/>
            </w:rPr>
            <w:t>☐</w:t>
          </w:r>
        </w:sdtContent>
      </w:sdt>
      <w:r w:rsidR="00490D6C">
        <w:rPr>
          <w:rFonts w:ascii="Times New Roman" w:hAnsi="Times New Roman"/>
          <w:sz w:val="24"/>
          <w:szCs w:val="24"/>
        </w:rPr>
        <w:tab/>
      </w:r>
      <w:r w:rsidR="00490D6C" w:rsidRPr="00490D6C">
        <w:rPr>
          <w:rFonts w:ascii="Times New Roman" w:hAnsi="Times New Roman"/>
          <w:sz w:val="24"/>
          <w:szCs w:val="24"/>
        </w:rPr>
        <w:t>FOB Destination, Prepaid and Add to invoice.</w:t>
      </w:r>
    </w:p>
    <w:p w14:paraId="76A1F51F" w14:textId="77777777" w:rsidR="000234B1" w:rsidRPr="00DC45BD" w:rsidRDefault="00DC45BD" w:rsidP="000234B1">
      <w:pPr>
        <w:spacing w:before="120" w:after="120"/>
        <w:rPr>
          <w:b/>
        </w:rPr>
      </w:pPr>
      <w:r w:rsidRPr="00DC45BD">
        <w:rPr>
          <w:rFonts w:ascii="Times New Roman" w:eastAsiaTheme="minorHAnsi" w:hAnsi="Times New Roman"/>
          <w:b/>
          <w:sz w:val="24"/>
          <w:szCs w:val="24"/>
        </w:rPr>
        <w:t>Shipping/Handling Cost</w:t>
      </w:r>
      <w:r w:rsidRPr="00DC45BD">
        <w:rPr>
          <w:rFonts w:ascii="Times New Roman" w:eastAsiaTheme="minorHAnsi" w:hAnsi="Times New Roman"/>
          <w:sz w:val="24"/>
          <w:szCs w:val="24"/>
        </w:rPr>
        <w:t xml:space="preserve"> (Select One)</w:t>
      </w:r>
    </w:p>
    <w:p w14:paraId="3E459681" w14:textId="77777777" w:rsidR="000234B1" w:rsidRPr="00490D6C" w:rsidRDefault="00184786" w:rsidP="00490D6C">
      <w:pPr>
        <w:widowControl w:val="0"/>
        <w:tabs>
          <w:tab w:val="left" w:pos="720"/>
        </w:tabs>
        <w:spacing w:after="160" w:line="259" w:lineRule="auto"/>
        <w:rPr>
          <w:rFonts w:ascii="Times New Roman" w:hAnsi="Times New Roman"/>
          <w:sz w:val="24"/>
          <w:szCs w:val="24"/>
        </w:rPr>
      </w:pPr>
      <w:sdt>
        <w:sdtPr>
          <w:rPr>
            <w:rFonts w:ascii="Times New Roman" w:hAnsi="Times New Roman"/>
            <w:b/>
            <w:sz w:val="32"/>
            <w:szCs w:val="32"/>
          </w:rPr>
          <w:id w:val="1923224740"/>
          <w14:checkbox>
            <w14:checked w14:val="0"/>
            <w14:checkedState w14:val="2612" w14:font="MS Gothic"/>
            <w14:uncheckedState w14:val="2610" w14:font="MS Gothic"/>
          </w14:checkbox>
        </w:sdtPr>
        <w:sdtEndPr/>
        <w:sdtContent>
          <w:r w:rsidR="00DC45BD" w:rsidRPr="00087415">
            <w:rPr>
              <w:rFonts w:ascii="Segoe UI Symbol" w:eastAsia="MS Gothic" w:hAnsi="Segoe UI Symbol" w:cs="Segoe UI Symbol"/>
              <w:b/>
              <w:sz w:val="32"/>
              <w:szCs w:val="32"/>
            </w:rPr>
            <w:t>☐</w:t>
          </w:r>
        </w:sdtContent>
      </w:sdt>
      <w:r w:rsidR="000234B1">
        <w:rPr>
          <w:rFonts w:ascii="Times New Roman" w:hAnsi="Times New Roman"/>
          <w:sz w:val="24"/>
          <w:szCs w:val="24"/>
        </w:rPr>
        <w:tab/>
      </w:r>
      <w:r w:rsidR="000234B1" w:rsidRPr="006E3D8E">
        <w:rPr>
          <w:rFonts w:ascii="Times New Roman" w:hAnsi="Times New Roman"/>
          <w:sz w:val="24"/>
          <w:szCs w:val="24"/>
        </w:rPr>
        <w:t>Preference to utilize Vantage Point Logistics, Inc for Shipping</w:t>
      </w:r>
    </w:p>
    <w:p w14:paraId="0EABB09A" w14:textId="77777777" w:rsidR="00490D6C" w:rsidRDefault="00184786" w:rsidP="00490D6C">
      <w:pPr>
        <w:spacing w:before="120" w:after="120"/>
        <w:ind w:left="720" w:hanging="720"/>
        <w:rPr>
          <w:rFonts w:ascii="Times New Roman" w:eastAsiaTheme="minorHAnsi" w:hAnsi="Times New Roman"/>
          <w:sz w:val="24"/>
          <w:szCs w:val="24"/>
        </w:rPr>
      </w:pPr>
      <w:sdt>
        <w:sdtPr>
          <w:rPr>
            <w:rFonts w:ascii="Times New Roman" w:hAnsi="Times New Roman"/>
            <w:b/>
            <w:sz w:val="32"/>
            <w:szCs w:val="32"/>
          </w:rPr>
          <w:id w:val="490145801"/>
          <w14:checkbox>
            <w14:checked w14:val="0"/>
            <w14:checkedState w14:val="2612" w14:font="MS Gothic"/>
            <w14:uncheckedState w14:val="2610" w14:font="MS Gothic"/>
          </w14:checkbox>
        </w:sdtPr>
        <w:sdtEndPr/>
        <w:sdtContent>
          <w:r w:rsidR="00DC45BD" w:rsidRPr="00087415">
            <w:rPr>
              <w:rFonts w:ascii="Segoe UI Symbol" w:eastAsia="MS Gothic" w:hAnsi="Segoe UI Symbol" w:cs="Segoe UI Symbol"/>
              <w:b/>
              <w:sz w:val="32"/>
              <w:szCs w:val="32"/>
            </w:rPr>
            <w:t>☐</w:t>
          </w:r>
        </w:sdtContent>
      </w:sdt>
      <w:r w:rsidR="00490D6C">
        <w:rPr>
          <w:rFonts w:ascii="Times New Roman" w:hAnsi="Times New Roman"/>
          <w:sz w:val="24"/>
          <w:szCs w:val="24"/>
        </w:rPr>
        <w:tab/>
      </w:r>
      <w:r w:rsidR="00490D6C" w:rsidRPr="00490D6C">
        <w:rPr>
          <w:rFonts w:ascii="Times New Roman" w:eastAsiaTheme="minorHAnsi" w:hAnsi="Times New Roman"/>
          <w:sz w:val="24"/>
          <w:szCs w:val="24"/>
        </w:rPr>
        <w:t>FOB Destination, Shipping cost processed using VPL and UVa Fedex Account 675571945</w:t>
      </w:r>
    </w:p>
    <w:p w14:paraId="6BA2C056" w14:textId="77777777" w:rsidR="006E3D8E" w:rsidRDefault="00184786" w:rsidP="00490D6C">
      <w:pPr>
        <w:spacing w:before="120" w:after="120"/>
        <w:ind w:left="720" w:hanging="720"/>
        <w:rPr>
          <w:rFonts w:ascii="Times New Roman" w:eastAsiaTheme="minorHAnsi" w:hAnsi="Times New Roman"/>
          <w:sz w:val="24"/>
          <w:szCs w:val="24"/>
        </w:rPr>
      </w:pPr>
      <w:sdt>
        <w:sdtPr>
          <w:rPr>
            <w:rFonts w:ascii="Times New Roman" w:hAnsi="Times New Roman"/>
            <w:b/>
            <w:sz w:val="32"/>
            <w:szCs w:val="32"/>
          </w:rPr>
          <w:id w:val="-1842074947"/>
          <w14:checkbox>
            <w14:checked w14:val="0"/>
            <w14:checkedState w14:val="2612" w14:font="MS Gothic"/>
            <w14:uncheckedState w14:val="2610" w14:font="MS Gothic"/>
          </w14:checkbox>
        </w:sdtPr>
        <w:sdtEndPr/>
        <w:sdtContent>
          <w:r w:rsidR="00DC45BD" w:rsidRPr="00087415">
            <w:rPr>
              <w:rFonts w:ascii="Segoe UI Symbol" w:eastAsia="MS Gothic" w:hAnsi="Segoe UI Symbol" w:cs="Segoe UI Symbol"/>
              <w:b/>
              <w:sz w:val="32"/>
              <w:szCs w:val="32"/>
            </w:rPr>
            <w:t>☐</w:t>
          </w:r>
        </w:sdtContent>
      </w:sdt>
      <w:r w:rsidR="006E3D8E">
        <w:rPr>
          <w:rFonts w:ascii="Times New Roman" w:hAnsi="Times New Roman"/>
          <w:sz w:val="24"/>
          <w:szCs w:val="24"/>
        </w:rPr>
        <w:tab/>
        <w:t xml:space="preserve">Free Shipping or </w:t>
      </w:r>
      <w:r w:rsidR="00023A3E">
        <w:rPr>
          <w:rFonts w:ascii="Times New Roman" w:hAnsi="Times New Roman"/>
          <w:sz w:val="24"/>
          <w:szCs w:val="24"/>
        </w:rPr>
        <w:t>D</w:t>
      </w:r>
      <w:r w:rsidR="006E3D8E">
        <w:rPr>
          <w:rFonts w:ascii="Times New Roman" w:hAnsi="Times New Roman"/>
          <w:sz w:val="24"/>
          <w:szCs w:val="24"/>
        </w:rPr>
        <w:t xml:space="preserve">iscounted </w:t>
      </w:r>
      <w:r w:rsidR="00023A3E">
        <w:rPr>
          <w:rFonts w:ascii="Times New Roman" w:hAnsi="Times New Roman"/>
          <w:sz w:val="24"/>
          <w:szCs w:val="24"/>
        </w:rPr>
        <w:t>S</w:t>
      </w:r>
      <w:r w:rsidR="006E3D8E">
        <w:rPr>
          <w:rFonts w:ascii="Times New Roman" w:hAnsi="Times New Roman"/>
          <w:sz w:val="24"/>
          <w:szCs w:val="24"/>
        </w:rPr>
        <w:t xml:space="preserve">hip </w:t>
      </w:r>
      <w:r w:rsidR="00023A3E">
        <w:rPr>
          <w:rFonts w:ascii="Times New Roman" w:hAnsi="Times New Roman"/>
          <w:sz w:val="24"/>
          <w:szCs w:val="24"/>
        </w:rPr>
        <w:t>T</w:t>
      </w:r>
      <w:r w:rsidR="006E3D8E">
        <w:rPr>
          <w:rFonts w:ascii="Times New Roman" w:hAnsi="Times New Roman"/>
          <w:sz w:val="24"/>
          <w:szCs w:val="24"/>
        </w:rPr>
        <w:t>erms</w:t>
      </w:r>
      <w:r w:rsidR="00023A3E">
        <w:rPr>
          <w:rFonts w:ascii="Times New Roman" w:hAnsi="Times New Roman"/>
          <w:sz w:val="24"/>
          <w:szCs w:val="24"/>
        </w:rPr>
        <w:t xml:space="preserve"> as described below:</w:t>
      </w:r>
    </w:p>
    <w:tbl>
      <w:tblPr>
        <w:tblW w:w="33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tblGrid>
      <w:tr w:rsidR="00023A3E" w14:paraId="325085BC" w14:textId="77777777" w:rsidTr="00023A3E">
        <w:tc>
          <w:tcPr>
            <w:tcW w:w="3330" w:type="dxa"/>
            <w:tcBorders>
              <w:top w:val="single" w:sz="4" w:space="0" w:color="auto"/>
              <w:left w:val="single" w:sz="4" w:space="0" w:color="auto"/>
              <w:bottom w:val="single" w:sz="4" w:space="0" w:color="auto"/>
              <w:right w:val="single" w:sz="4" w:space="0" w:color="auto"/>
            </w:tcBorders>
            <w:hideMark/>
          </w:tcPr>
          <w:p w14:paraId="5DB98C84" w14:textId="77777777" w:rsidR="00023A3E" w:rsidRDefault="00023A3E" w:rsidP="00023A3E">
            <w:pPr>
              <w:spacing w:before="120" w:after="120"/>
              <w:rPr>
                <w:rFonts w:ascii="Times New Roman" w:hAnsi="Times New Roman"/>
                <w:b/>
                <w:sz w:val="24"/>
                <w:szCs w:val="24"/>
              </w:rPr>
            </w:pPr>
            <w:r>
              <w:rPr>
                <w:rFonts w:ascii="Times New Roman" w:hAnsi="Times New Roman"/>
                <w:sz w:val="24"/>
                <w:szCs w:val="24"/>
              </w:rPr>
              <w:fldChar w:fldCharType="begin">
                <w:ffData>
                  <w:name w:val="Text251"/>
                  <w:enabled/>
                  <w:calcOnExit w:val="0"/>
                  <w:textInput/>
                </w:ffData>
              </w:fldChar>
            </w:r>
            <w:bookmarkStart w:id="6" w:name="Text25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6"/>
          </w:p>
        </w:tc>
      </w:tr>
    </w:tbl>
    <w:p w14:paraId="562758B5" w14:textId="77777777" w:rsidR="00426E2C" w:rsidRDefault="00184786" w:rsidP="00426E2C">
      <w:pPr>
        <w:spacing w:before="120" w:after="120"/>
        <w:ind w:left="720" w:hanging="720"/>
        <w:rPr>
          <w:rFonts w:ascii="Times New Roman" w:hAnsi="Times New Roman"/>
          <w:sz w:val="24"/>
          <w:szCs w:val="24"/>
        </w:rPr>
      </w:pPr>
      <w:sdt>
        <w:sdtPr>
          <w:rPr>
            <w:rFonts w:ascii="Times New Roman" w:hAnsi="Times New Roman"/>
            <w:b/>
            <w:sz w:val="32"/>
            <w:szCs w:val="32"/>
          </w:rPr>
          <w:id w:val="-452016064"/>
          <w14:checkbox>
            <w14:checked w14:val="0"/>
            <w14:checkedState w14:val="2612" w14:font="MS Gothic"/>
            <w14:uncheckedState w14:val="2610" w14:font="MS Gothic"/>
          </w14:checkbox>
        </w:sdtPr>
        <w:sdtEndPr/>
        <w:sdtContent>
          <w:r w:rsidR="00DC45BD" w:rsidRPr="00087415">
            <w:rPr>
              <w:rFonts w:ascii="Segoe UI Symbol" w:eastAsia="MS Gothic" w:hAnsi="Segoe UI Symbol" w:cs="Segoe UI Symbol"/>
              <w:b/>
              <w:sz w:val="32"/>
              <w:szCs w:val="32"/>
            </w:rPr>
            <w:t>☐</w:t>
          </w:r>
        </w:sdtContent>
      </w:sdt>
      <w:r w:rsidR="00426E2C">
        <w:rPr>
          <w:rFonts w:ascii="Times New Roman" w:hAnsi="Times New Roman"/>
          <w:sz w:val="24"/>
          <w:szCs w:val="24"/>
        </w:rPr>
        <w:tab/>
      </w:r>
      <w:r w:rsidR="00426E2C">
        <w:rPr>
          <w:rFonts w:ascii="Times New Roman" w:hAnsi="Times New Roman"/>
          <w:b/>
          <w:sz w:val="24"/>
          <w:szCs w:val="24"/>
        </w:rPr>
        <w:t xml:space="preserve">The firm is registered in the Commonwealth of Virginia’s electronic procurement system, eVA (Information on eVA can be found at: </w:t>
      </w:r>
      <w:hyperlink r:id="rId16" w:history="1">
        <w:r w:rsidR="00426E2C">
          <w:rPr>
            <w:rStyle w:val="Hyperlink"/>
            <w:rFonts w:ascii="Times New Roman" w:hAnsi="Times New Roman"/>
            <w:b/>
            <w:sz w:val="24"/>
            <w:szCs w:val="24"/>
          </w:rPr>
          <w:t>http://www.eva.virginia.gov</w:t>
        </w:r>
      </w:hyperlink>
      <w:r w:rsidR="00426E2C">
        <w:rPr>
          <w:rFonts w:ascii="Times New Roman" w:hAnsi="Times New Roman"/>
          <w:b/>
          <w:sz w:val="24"/>
          <w:szCs w:val="24"/>
        </w:rPr>
        <w:t>).</w:t>
      </w:r>
    </w:p>
    <w:tbl>
      <w:tblPr>
        <w:tblW w:w="906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737"/>
      </w:tblGrid>
      <w:tr w:rsidR="00426E2C" w14:paraId="7C20DB8A" w14:textId="77777777" w:rsidTr="00023A3E">
        <w:tc>
          <w:tcPr>
            <w:tcW w:w="3330" w:type="dxa"/>
            <w:tcBorders>
              <w:top w:val="single" w:sz="4" w:space="0" w:color="auto"/>
              <w:left w:val="single" w:sz="4" w:space="0" w:color="auto"/>
              <w:bottom w:val="single" w:sz="4" w:space="0" w:color="auto"/>
              <w:right w:val="single" w:sz="4" w:space="0" w:color="auto"/>
            </w:tcBorders>
            <w:hideMark/>
          </w:tcPr>
          <w:p w14:paraId="3E8308AC" w14:textId="77777777" w:rsidR="00426E2C" w:rsidRDefault="00426E2C">
            <w:pPr>
              <w:spacing w:before="120" w:after="120"/>
              <w:rPr>
                <w:rFonts w:ascii="Times New Roman" w:hAnsi="Times New Roman"/>
                <w:b/>
                <w:sz w:val="24"/>
                <w:szCs w:val="24"/>
              </w:rPr>
            </w:pPr>
            <w:r>
              <w:rPr>
                <w:rFonts w:ascii="Times New Roman" w:hAnsi="Times New Roman"/>
                <w:b/>
                <w:sz w:val="24"/>
                <w:szCs w:val="24"/>
              </w:rPr>
              <w:t>eVa Registration Number:</w:t>
            </w:r>
          </w:p>
        </w:tc>
        <w:tc>
          <w:tcPr>
            <w:tcW w:w="5737" w:type="dxa"/>
            <w:tcBorders>
              <w:top w:val="single" w:sz="4" w:space="0" w:color="auto"/>
              <w:left w:val="single" w:sz="4" w:space="0" w:color="auto"/>
              <w:bottom w:val="single" w:sz="4" w:space="0" w:color="auto"/>
              <w:right w:val="single" w:sz="4" w:space="0" w:color="auto"/>
            </w:tcBorders>
          </w:tcPr>
          <w:p w14:paraId="43F07E0F" w14:textId="77777777" w:rsidR="00426E2C" w:rsidRDefault="006E3D8E">
            <w:pPr>
              <w:spacing w:before="120" w:after="120"/>
              <w:rPr>
                <w:rFonts w:ascii="Times New Roman" w:hAnsi="Times New Roman"/>
                <w:sz w:val="24"/>
                <w:szCs w:val="24"/>
              </w:rPr>
            </w:pPr>
            <w:r>
              <w:rPr>
                <w:rFonts w:ascii="Times New Roman" w:hAnsi="Times New Roman"/>
                <w:sz w:val="24"/>
                <w:szCs w:val="24"/>
              </w:rPr>
              <w:fldChar w:fldCharType="begin">
                <w:ffData>
                  <w:name w:val="Text250"/>
                  <w:enabled/>
                  <w:calcOnExit w:val="0"/>
                  <w:textInput/>
                </w:ffData>
              </w:fldChar>
            </w:r>
            <w:bookmarkStart w:id="7" w:name="Text250"/>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7"/>
          </w:p>
        </w:tc>
      </w:tr>
    </w:tbl>
    <w:p w14:paraId="13933206" w14:textId="77777777" w:rsidR="00426E2C" w:rsidRDefault="00184786" w:rsidP="00426E2C">
      <w:pPr>
        <w:spacing w:before="120" w:after="120"/>
        <w:ind w:left="720" w:hanging="720"/>
        <w:rPr>
          <w:rFonts w:ascii="Times New Roman" w:hAnsi="Times New Roman"/>
          <w:sz w:val="24"/>
          <w:szCs w:val="24"/>
        </w:rPr>
      </w:pPr>
      <w:sdt>
        <w:sdtPr>
          <w:rPr>
            <w:rFonts w:ascii="Times New Roman" w:hAnsi="Times New Roman"/>
            <w:b/>
            <w:sz w:val="32"/>
            <w:szCs w:val="32"/>
          </w:rPr>
          <w:id w:val="974416679"/>
          <w14:checkbox>
            <w14:checked w14:val="0"/>
            <w14:checkedState w14:val="2612" w14:font="MS Gothic"/>
            <w14:uncheckedState w14:val="2610" w14:font="MS Gothic"/>
          </w14:checkbox>
        </w:sdtPr>
        <w:sdtEndPr/>
        <w:sdtContent>
          <w:r w:rsidR="00DC45BD" w:rsidRPr="00087415">
            <w:rPr>
              <w:rFonts w:ascii="Segoe UI Symbol" w:eastAsia="MS Gothic" w:hAnsi="Segoe UI Symbol" w:cs="Segoe UI Symbol"/>
              <w:b/>
              <w:sz w:val="32"/>
              <w:szCs w:val="32"/>
            </w:rPr>
            <w:t>☐</w:t>
          </w:r>
        </w:sdtContent>
      </w:sdt>
      <w:r w:rsidR="00426E2C">
        <w:rPr>
          <w:rFonts w:ascii="Times New Roman" w:hAnsi="Times New Roman"/>
          <w:sz w:val="24"/>
          <w:szCs w:val="24"/>
        </w:rPr>
        <w:tab/>
      </w:r>
      <w:r w:rsidR="00426E2C">
        <w:rPr>
          <w:rFonts w:ascii="Times New Roman" w:hAnsi="Times New Roman"/>
          <w:b/>
          <w:sz w:val="24"/>
          <w:szCs w:val="24"/>
        </w:rPr>
        <w:t>The firm intends to provide pricing for the following category(s):</w:t>
      </w:r>
    </w:p>
    <w:p w14:paraId="10F2D172" w14:textId="77777777" w:rsidR="00426E2C" w:rsidRDefault="00184786" w:rsidP="00DC45BD">
      <w:pPr>
        <w:tabs>
          <w:tab w:val="left" w:pos="-720"/>
          <w:tab w:val="left" w:pos="0"/>
        </w:tabs>
        <w:suppressAutoHyphens/>
        <w:ind w:left="720"/>
        <w:rPr>
          <w:rFonts w:ascii="Times New Roman" w:hAnsi="Times New Roman"/>
          <w:sz w:val="24"/>
          <w:szCs w:val="24"/>
        </w:rPr>
      </w:pPr>
      <w:sdt>
        <w:sdtPr>
          <w:rPr>
            <w:rFonts w:ascii="Times New Roman" w:hAnsi="Times New Roman"/>
            <w:b/>
            <w:sz w:val="32"/>
            <w:szCs w:val="32"/>
          </w:rPr>
          <w:id w:val="346525339"/>
          <w14:checkbox>
            <w14:checked w14:val="0"/>
            <w14:checkedState w14:val="2612" w14:font="MS Gothic"/>
            <w14:uncheckedState w14:val="2610" w14:font="MS Gothic"/>
          </w14:checkbox>
        </w:sdtPr>
        <w:sdtEndPr/>
        <w:sdtContent>
          <w:r w:rsidR="00DC45BD" w:rsidRPr="00087415">
            <w:rPr>
              <w:rFonts w:ascii="Segoe UI Symbol" w:eastAsia="MS Gothic" w:hAnsi="Segoe UI Symbol" w:cs="Segoe UI Symbol"/>
              <w:b/>
              <w:sz w:val="32"/>
              <w:szCs w:val="32"/>
            </w:rPr>
            <w:t>☐</w:t>
          </w:r>
        </w:sdtContent>
      </w:sdt>
      <w:r w:rsidR="00DC45BD">
        <w:rPr>
          <w:rFonts w:ascii="Times New Roman" w:hAnsi="Times New Roman"/>
          <w:sz w:val="24"/>
          <w:szCs w:val="24"/>
        </w:rPr>
        <w:t xml:space="preserve"> </w:t>
      </w:r>
      <w:r w:rsidR="00DC45BD">
        <w:rPr>
          <w:rFonts w:ascii="Times New Roman" w:hAnsi="Times New Roman"/>
          <w:sz w:val="24"/>
          <w:szCs w:val="24"/>
        </w:rPr>
        <w:tab/>
      </w:r>
      <w:r w:rsidR="00426E2C">
        <w:rPr>
          <w:rFonts w:ascii="Times New Roman" w:hAnsi="Times New Roman"/>
          <w:sz w:val="24"/>
          <w:szCs w:val="24"/>
        </w:rPr>
        <w:t>Laboratory Equipment</w:t>
      </w:r>
    </w:p>
    <w:p w14:paraId="4E59BDE8" w14:textId="77777777" w:rsidR="00426E2C" w:rsidRDefault="00184786" w:rsidP="00DC45BD">
      <w:pPr>
        <w:tabs>
          <w:tab w:val="left" w:pos="-720"/>
          <w:tab w:val="left" w:pos="0"/>
        </w:tabs>
        <w:suppressAutoHyphens/>
        <w:ind w:left="720"/>
        <w:rPr>
          <w:rFonts w:ascii="Times New Roman" w:hAnsi="Times New Roman"/>
          <w:sz w:val="24"/>
          <w:szCs w:val="24"/>
        </w:rPr>
      </w:pPr>
      <w:sdt>
        <w:sdtPr>
          <w:rPr>
            <w:rFonts w:ascii="Times New Roman" w:hAnsi="Times New Roman"/>
            <w:b/>
            <w:sz w:val="32"/>
            <w:szCs w:val="32"/>
          </w:rPr>
          <w:id w:val="361178051"/>
          <w14:checkbox>
            <w14:checked w14:val="0"/>
            <w14:checkedState w14:val="2612" w14:font="MS Gothic"/>
            <w14:uncheckedState w14:val="2610" w14:font="MS Gothic"/>
          </w14:checkbox>
        </w:sdtPr>
        <w:sdtEndPr/>
        <w:sdtContent>
          <w:r w:rsidR="00DC45BD" w:rsidRPr="00087415">
            <w:rPr>
              <w:rFonts w:ascii="Segoe UI Symbol" w:eastAsia="MS Gothic" w:hAnsi="Segoe UI Symbol" w:cs="Segoe UI Symbol"/>
              <w:b/>
              <w:sz w:val="32"/>
              <w:szCs w:val="32"/>
            </w:rPr>
            <w:t>☐</w:t>
          </w:r>
        </w:sdtContent>
      </w:sdt>
      <w:r w:rsidR="00426E2C">
        <w:rPr>
          <w:rFonts w:ascii="Times New Roman" w:hAnsi="Times New Roman"/>
          <w:sz w:val="24"/>
          <w:szCs w:val="24"/>
        </w:rPr>
        <w:tab/>
        <w:t>Microscopes Equipment and Services</w:t>
      </w:r>
    </w:p>
    <w:p w14:paraId="63D74FA9" w14:textId="77777777" w:rsidR="00426E2C" w:rsidRDefault="00184786" w:rsidP="00DC45BD">
      <w:pPr>
        <w:tabs>
          <w:tab w:val="left" w:pos="-720"/>
          <w:tab w:val="left" w:pos="0"/>
        </w:tabs>
        <w:suppressAutoHyphens/>
        <w:ind w:left="720"/>
        <w:rPr>
          <w:rFonts w:ascii="Times New Roman" w:hAnsi="Times New Roman"/>
          <w:sz w:val="24"/>
          <w:szCs w:val="24"/>
        </w:rPr>
      </w:pPr>
      <w:sdt>
        <w:sdtPr>
          <w:rPr>
            <w:rFonts w:ascii="Times New Roman" w:hAnsi="Times New Roman"/>
            <w:b/>
            <w:sz w:val="32"/>
            <w:szCs w:val="32"/>
          </w:rPr>
          <w:id w:val="944276689"/>
          <w14:checkbox>
            <w14:checked w14:val="0"/>
            <w14:checkedState w14:val="2612" w14:font="MS Gothic"/>
            <w14:uncheckedState w14:val="2610" w14:font="MS Gothic"/>
          </w14:checkbox>
        </w:sdtPr>
        <w:sdtEndPr/>
        <w:sdtContent>
          <w:r w:rsidR="00B406C7">
            <w:rPr>
              <w:rFonts w:ascii="MS Gothic" w:eastAsia="MS Gothic" w:hAnsi="MS Gothic" w:hint="eastAsia"/>
              <w:b/>
              <w:sz w:val="32"/>
              <w:szCs w:val="32"/>
            </w:rPr>
            <w:t>☐</w:t>
          </w:r>
        </w:sdtContent>
      </w:sdt>
      <w:r w:rsidR="00426E2C">
        <w:rPr>
          <w:rFonts w:ascii="Times New Roman" w:hAnsi="Times New Roman"/>
          <w:sz w:val="24"/>
          <w:szCs w:val="24"/>
        </w:rPr>
        <w:tab/>
        <w:t>Laboratory Animals</w:t>
      </w:r>
    </w:p>
    <w:p w14:paraId="5617F330" w14:textId="77777777" w:rsidR="00426E2C" w:rsidRDefault="00184786" w:rsidP="00DC45BD">
      <w:pPr>
        <w:tabs>
          <w:tab w:val="left" w:pos="-720"/>
          <w:tab w:val="left" w:pos="0"/>
        </w:tabs>
        <w:suppressAutoHyphens/>
        <w:ind w:left="720"/>
        <w:rPr>
          <w:rFonts w:ascii="Times New Roman" w:hAnsi="Times New Roman"/>
          <w:sz w:val="24"/>
          <w:szCs w:val="24"/>
        </w:rPr>
      </w:pPr>
      <w:sdt>
        <w:sdtPr>
          <w:rPr>
            <w:rFonts w:ascii="Times New Roman" w:hAnsi="Times New Roman"/>
            <w:b/>
            <w:sz w:val="32"/>
            <w:szCs w:val="32"/>
          </w:rPr>
          <w:id w:val="-1620144108"/>
          <w14:checkbox>
            <w14:checked w14:val="0"/>
            <w14:checkedState w14:val="2612" w14:font="MS Gothic"/>
            <w14:uncheckedState w14:val="2610" w14:font="MS Gothic"/>
          </w14:checkbox>
        </w:sdtPr>
        <w:sdtEndPr/>
        <w:sdtContent>
          <w:r w:rsidR="00DC45BD" w:rsidRPr="00087415">
            <w:rPr>
              <w:rFonts w:ascii="Segoe UI Symbol" w:eastAsia="MS Gothic" w:hAnsi="Segoe UI Symbol" w:cs="Segoe UI Symbol"/>
              <w:b/>
              <w:sz w:val="32"/>
              <w:szCs w:val="32"/>
            </w:rPr>
            <w:t>☐</w:t>
          </w:r>
        </w:sdtContent>
      </w:sdt>
      <w:r w:rsidR="00426E2C">
        <w:rPr>
          <w:rFonts w:ascii="Times New Roman" w:hAnsi="Times New Roman"/>
          <w:sz w:val="24"/>
          <w:szCs w:val="24"/>
        </w:rPr>
        <w:tab/>
        <w:t xml:space="preserve">Laboratory Chemicals </w:t>
      </w:r>
    </w:p>
    <w:p w14:paraId="6FD96EBF" w14:textId="77777777" w:rsidR="00426E2C" w:rsidRDefault="00184786" w:rsidP="00DC45BD">
      <w:pPr>
        <w:tabs>
          <w:tab w:val="left" w:pos="-720"/>
          <w:tab w:val="left" w:pos="0"/>
        </w:tabs>
        <w:suppressAutoHyphens/>
        <w:ind w:left="720"/>
        <w:rPr>
          <w:rFonts w:ascii="Times New Roman" w:hAnsi="Times New Roman"/>
          <w:sz w:val="24"/>
          <w:szCs w:val="24"/>
        </w:rPr>
      </w:pPr>
      <w:sdt>
        <w:sdtPr>
          <w:rPr>
            <w:rFonts w:ascii="Times New Roman" w:hAnsi="Times New Roman"/>
            <w:b/>
            <w:sz w:val="32"/>
            <w:szCs w:val="32"/>
          </w:rPr>
          <w:id w:val="-1372295967"/>
          <w14:checkbox>
            <w14:checked w14:val="0"/>
            <w14:checkedState w14:val="2612" w14:font="MS Gothic"/>
            <w14:uncheckedState w14:val="2610" w14:font="MS Gothic"/>
          </w14:checkbox>
        </w:sdtPr>
        <w:sdtEndPr/>
        <w:sdtContent>
          <w:r w:rsidR="00DC45BD" w:rsidRPr="00087415">
            <w:rPr>
              <w:rFonts w:ascii="Segoe UI Symbol" w:eastAsia="MS Gothic" w:hAnsi="Segoe UI Symbol" w:cs="Segoe UI Symbol"/>
              <w:b/>
              <w:sz w:val="32"/>
              <w:szCs w:val="32"/>
            </w:rPr>
            <w:t>☐</w:t>
          </w:r>
        </w:sdtContent>
      </w:sdt>
      <w:r w:rsidR="00426E2C">
        <w:rPr>
          <w:rFonts w:ascii="Times New Roman" w:hAnsi="Times New Roman"/>
          <w:sz w:val="24"/>
          <w:szCs w:val="24"/>
        </w:rPr>
        <w:tab/>
        <w:t>Equipment Maintenance and Testing Services</w:t>
      </w:r>
    </w:p>
    <w:p w14:paraId="037A8E53" w14:textId="77777777" w:rsidR="00426E2C" w:rsidRDefault="00184786" w:rsidP="00DC45BD">
      <w:pPr>
        <w:tabs>
          <w:tab w:val="left" w:pos="-720"/>
          <w:tab w:val="left" w:pos="0"/>
        </w:tabs>
        <w:suppressAutoHyphens/>
        <w:ind w:left="720"/>
        <w:rPr>
          <w:rFonts w:ascii="Times New Roman" w:hAnsi="Times New Roman"/>
          <w:sz w:val="24"/>
          <w:szCs w:val="24"/>
        </w:rPr>
      </w:pPr>
      <w:sdt>
        <w:sdtPr>
          <w:rPr>
            <w:rFonts w:ascii="Times New Roman" w:hAnsi="Times New Roman"/>
            <w:b/>
            <w:sz w:val="32"/>
            <w:szCs w:val="32"/>
          </w:rPr>
          <w:id w:val="1021358279"/>
          <w14:checkbox>
            <w14:checked w14:val="0"/>
            <w14:checkedState w14:val="2612" w14:font="MS Gothic"/>
            <w14:uncheckedState w14:val="2610" w14:font="MS Gothic"/>
          </w14:checkbox>
        </w:sdtPr>
        <w:sdtEndPr/>
        <w:sdtContent>
          <w:r w:rsidR="00DC45BD" w:rsidRPr="00087415">
            <w:rPr>
              <w:rFonts w:ascii="Segoe UI Symbol" w:eastAsia="MS Gothic" w:hAnsi="Segoe UI Symbol" w:cs="Segoe UI Symbol"/>
              <w:b/>
              <w:sz w:val="32"/>
              <w:szCs w:val="32"/>
            </w:rPr>
            <w:t>☐</w:t>
          </w:r>
        </w:sdtContent>
      </w:sdt>
      <w:r w:rsidR="00426E2C">
        <w:rPr>
          <w:rFonts w:ascii="Times New Roman" w:hAnsi="Times New Roman"/>
          <w:sz w:val="24"/>
          <w:szCs w:val="24"/>
        </w:rPr>
        <w:tab/>
        <w:t>Life Science Materials and Testing Services</w:t>
      </w:r>
    </w:p>
    <w:p w14:paraId="0FB2C03A" w14:textId="77777777" w:rsidR="00426E2C" w:rsidRDefault="00426E2C" w:rsidP="00DC45BD">
      <w:pPr>
        <w:tabs>
          <w:tab w:val="left" w:pos="-720"/>
          <w:tab w:val="left" w:pos="0"/>
        </w:tabs>
        <w:suppressAutoHyphens/>
        <w:rPr>
          <w:rFonts w:ascii="Times New Roman" w:hAnsi="Times New Roman"/>
          <w:sz w:val="24"/>
          <w:szCs w:val="24"/>
        </w:rPr>
      </w:pPr>
      <w:r>
        <w:rPr>
          <w:rFonts w:ascii="Times New Roman" w:hAnsi="Times New Roman"/>
          <w:sz w:val="24"/>
          <w:szCs w:val="24"/>
        </w:rPr>
        <w:tab/>
      </w:r>
      <w:sdt>
        <w:sdtPr>
          <w:rPr>
            <w:rFonts w:ascii="Times New Roman" w:hAnsi="Times New Roman"/>
            <w:b/>
            <w:sz w:val="32"/>
            <w:szCs w:val="32"/>
          </w:rPr>
          <w:id w:val="440192186"/>
          <w14:checkbox>
            <w14:checked w14:val="0"/>
            <w14:checkedState w14:val="2612" w14:font="MS Gothic"/>
            <w14:uncheckedState w14:val="2610" w14:font="MS Gothic"/>
          </w14:checkbox>
        </w:sdtPr>
        <w:sdtEndPr/>
        <w:sdtContent>
          <w:r w:rsidR="00DC45BD" w:rsidRPr="00087415">
            <w:rPr>
              <w:rFonts w:ascii="Segoe UI Symbol" w:eastAsia="MS Gothic" w:hAnsi="Segoe UI Symbol" w:cs="Segoe UI Symbol"/>
              <w:b/>
              <w:sz w:val="32"/>
              <w:szCs w:val="32"/>
            </w:rPr>
            <w:t>☐</w:t>
          </w:r>
        </w:sdtContent>
      </w:sdt>
      <w:r>
        <w:rPr>
          <w:rFonts w:ascii="Times New Roman" w:hAnsi="Times New Roman"/>
          <w:sz w:val="24"/>
          <w:szCs w:val="24"/>
        </w:rPr>
        <w:tab/>
        <w:t>Medical, Dental and Orthopedic Goods and Services</w:t>
      </w:r>
    </w:p>
    <w:p w14:paraId="57851BC7" w14:textId="77777777" w:rsidR="00426E2C" w:rsidRDefault="00184786" w:rsidP="00DC45BD">
      <w:pPr>
        <w:tabs>
          <w:tab w:val="left" w:pos="-720"/>
          <w:tab w:val="left" w:pos="0"/>
        </w:tabs>
        <w:suppressAutoHyphens/>
        <w:ind w:left="720"/>
        <w:rPr>
          <w:rFonts w:ascii="Times New Roman" w:hAnsi="Times New Roman"/>
          <w:sz w:val="24"/>
          <w:szCs w:val="24"/>
        </w:rPr>
      </w:pPr>
      <w:sdt>
        <w:sdtPr>
          <w:rPr>
            <w:rFonts w:ascii="Times New Roman" w:hAnsi="Times New Roman"/>
            <w:b/>
            <w:sz w:val="32"/>
            <w:szCs w:val="32"/>
          </w:rPr>
          <w:id w:val="1754474131"/>
          <w14:checkbox>
            <w14:checked w14:val="0"/>
            <w14:checkedState w14:val="2612" w14:font="MS Gothic"/>
            <w14:uncheckedState w14:val="2610" w14:font="MS Gothic"/>
          </w14:checkbox>
        </w:sdtPr>
        <w:sdtEndPr/>
        <w:sdtContent>
          <w:r w:rsidR="00DC45BD" w:rsidRPr="00087415">
            <w:rPr>
              <w:rFonts w:ascii="Segoe UI Symbol" w:eastAsia="MS Gothic" w:hAnsi="Segoe UI Symbol" w:cs="Segoe UI Symbol"/>
              <w:b/>
              <w:sz w:val="32"/>
              <w:szCs w:val="32"/>
            </w:rPr>
            <w:t>☐</w:t>
          </w:r>
        </w:sdtContent>
      </w:sdt>
      <w:r w:rsidR="00426E2C">
        <w:rPr>
          <w:rFonts w:ascii="Times New Roman" w:hAnsi="Times New Roman"/>
          <w:sz w:val="24"/>
          <w:szCs w:val="24"/>
        </w:rPr>
        <w:tab/>
        <w:t>Research and Development Goods and Services/ Specialty Goods and Services.</w:t>
      </w:r>
    </w:p>
    <w:p w14:paraId="28878FAA" w14:textId="77777777" w:rsidR="00426E2C" w:rsidRDefault="00426E2C" w:rsidP="00426E2C">
      <w:pPr>
        <w:tabs>
          <w:tab w:val="left" w:pos="-720"/>
          <w:tab w:val="left" w:pos="0"/>
        </w:tabs>
        <w:suppressAutoHyphens/>
        <w:spacing w:before="120" w:after="120" w:line="360" w:lineRule="auto"/>
        <w:rPr>
          <w:rFonts w:ascii="Times New Roman" w:hAnsi="Times New Roman"/>
          <w:b/>
          <w:sz w:val="24"/>
          <w:szCs w:val="24"/>
        </w:rPr>
      </w:pPr>
      <w:r>
        <w:rPr>
          <w:rFonts w:ascii="Times New Roman" w:hAnsi="Times New Roman"/>
          <w:b/>
          <w:sz w:val="24"/>
          <w:szCs w:val="24"/>
        </w:rPr>
        <w:t>Keywords</w:t>
      </w:r>
    </w:p>
    <w:p w14:paraId="739F3596" w14:textId="77777777" w:rsidR="00426E2C" w:rsidRDefault="00426E2C" w:rsidP="00426E2C">
      <w:pPr>
        <w:tabs>
          <w:tab w:val="left" w:pos="-720"/>
          <w:tab w:val="left" w:pos="0"/>
        </w:tabs>
        <w:suppressAutoHyphens/>
        <w:spacing w:before="120" w:after="120" w:line="360" w:lineRule="auto"/>
        <w:rPr>
          <w:rFonts w:ascii="Times New Roman" w:hAnsi="Times New Roman"/>
          <w:sz w:val="24"/>
          <w:szCs w:val="24"/>
        </w:rPr>
      </w:pPr>
      <w:r>
        <w:rPr>
          <w:rFonts w:ascii="Times New Roman" w:hAnsi="Times New Roman"/>
          <w:sz w:val="24"/>
          <w:szCs w:val="24"/>
        </w:rPr>
        <w:t>Please list any keywords that should be associated with Firm(s) Contract Summary page at the University. The University reserves final discretion of keyword utilization.</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7"/>
      </w:tblGrid>
      <w:tr w:rsidR="00426E2C" w14:paraId="15B90AE6" w14:textId="77777777" w:rsidTr="00023A3E">
        <w:trPr>
          <w:trHeight w:val="638"/>
        </w:trPr>
        <w:tc>
          <w:tcPr>
            <w:tcW w:w="9877" w:type="dxa"/>
            <w:tcBorders>
              <w:top w:val="single" w:sz="4" w:space="0" w:color="auto"/>
              <w:left w:val="single" w:sz="4" w:space="0" w:color="auto"/>
              <w:bottom w:val="single" w:sz="4" w:space="0" w:color="auto"/>
              <w:right w:val="single" w:sz="4" w:space="0" w:color="auto"/>
            </w:tcBorders>
            <w:vAlign w:val="bottom"/>
          </w:tcPr>
          <w:p w14:paraId="3DD7AA9C"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52"/>
                  <w:enabled/>
                  <w:calcOnExit w:val="0"/>
                  <w:textInput/>
                </w:ffData>
              </w:fldChar>
            </w:r>
            <w:bookmarkStart w:id="8" w:name="Text25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8"/>
          </w:p>
        </w:tc>
      </w:tr>
    </w:tbl>
    <w:p w14:paraId="76E3E66E" w14:textId="77777777" w:rsidR="00426E2C" w:rsidRDefault="00426E2C" w:rsidP="00426E2C">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before="120" w:after="120" w:line="240" w:lineRule="exact"/>
        <w:ind w:right="738"/>
        <w:rPr>
          <w:rFonts w:ascii="Times New Roman" w:hAnsi="Times New Roman"/>
          <w:b/>
          <w:color w:val="000000"/>
          <w:sz w:val="24"/>
          <w:szCs w:val="24"/>
        </w:rPr>
      </w:pPr>
      <w:r>
        <w:rPr>
          <w:rFonts w:ascii="Times New Roman" w:hAnsi="Times New Roman"/>
          <w:b/>
          <w:color w:val="000000"/>
          <w:sz w:val="24"/>
          <w:szCs w:val="24"/>
        </w:rPr>
        <w:t>Client Reference List</w:t>
      </w:r>
    </w:p>
    <w:p w14:paraId="200BF1BD" w14:textId="77777777" w:rsidR="00426E2C" w:rsidRDefault="00DD0C41" w:rsidP="00426E2C">
      <w:pPr>
        <w:autoSpaceDE w:val="0"/>
        <w:autoSpaceDN w:val="0"/>
        <w:adjustRightInd w:val="0"/>
        <w:spacing w:before="120" w:after="120" w:line="360" w:lineRule="auto"/>
        <w:ind w:right="-900"/>
        <w:rPr>
          <w:rFonts w:ascii="Times New Roman" w:hAnsi="Times New Roman"/>
          <w:color w:val="000000"/>
          <w:sz w:val="24"/>
          <w:szCs w:val="24"/>
        </w:rPr>
      </w:pPr>
      <w:r>
        <w:rPr>
          <w:rFonts w:ascii="Times New Roman" w:hAnsi="Times New Roman"/>
          <w:color w:val="000000"/>
          <w:sz w:val="24"/>
          <w:szCs w:val="24"/>
        </w:rPr>
        <w:t>The Selected Firm</w:t>
      </w:r>
      <w:r w:rsidR="00426E2C">
        <w:rPr>
          <w:rFonts w:ascii="Times New Roman" w:hAnsi="Times New Roman"/>
          <w:color w:val="000000"/>
          <w:sz w:val="24"/>
          <w:szCs w:val="24"/>
        </w:rPr>
        <w:t xml:space="preserve"> must provide a business reference.</w:t>
      </w:r>
    </w:p>
    <w:tbl>
      <w:tblPr>
        <w:tblStyle w:val="TableGrid"/>
        <w:tblW w:w="10288" w:type="dxa"/>
        <w:tblInd w:w="0" w:type="dxa"/>
        <w:tblLook w:val="04A0" w:firstRow="1" w:lastRow="0" w:firstColumn="1" w:lastColumn="0" w:noHBand="0" w:noVBand="1"/>
      </w:tblPr>
      <w:tblGrid>
        <w:gridCol w:w="5144"/>
        <w:gridCol w:w="5144"/>
      </w:tblGrid>
      <w:tr w:rsidR="00426E2C" w14:paraId="46EBD9E8" w14:textId="77777777" w:rsidTr="00426E2C">
        <w:trPr>
          <w:trHeight w:val="1154"/>
        </w:trPr>
        <w:tc>
          <w:tcPr>
            <w:tcW w:w="5144" w:type="dxa"/>
            <w:tcBorders>
              <w:top w:val="single" w:sz="4" w:space="0" w:color="auto"/>
              <w:left w:val="single" w:sz="4" w:space="0" w:color="auto"/>
              <w:bottom w:val="single" w:sz="4" w:space="0" w:color="auto"/>
              <w:right w:val="single" w:sz="4" w:space="0" w:color="auto"/>
            </w:tcBorders>
            <w:hideMark/>
          </w:tcPr>
          <w:p w14:paraId="0545A92B" w14:textId="77777777" w:rsidR="00426E2C" w:rsidRDefault="00426E2C">
            <w:pPr>
              <w:autoSpaceDE w:val="0"/>
              <w:autoSpaceDN w:val="0"/>
              <w:adjustRightInd w:val="0"/>
              <w:spacing w:before="120" w:after="120" w:line="360" w:lineRule="auto"/>
              <w:ind w:right="-900"/>
              <w:rPr>
                <w:rFonts w:ascii="Times New Roman" w:hAnsi="Times New Roman"/>
                <w:color w:val="000000"/>
                <w:sz w:val="24"/>
                <w:szCs w:val="24"/>
              </w:rPr>
            </w:pPr>
            <w:r>
              <w:rPr>
                <w:rFonts w:ascii="Times New Roman" w:hAnsi="Times New Roman"/>
                <w:color w:val="000000"/>
                <w:sz w:val="24"/>
                <w:szCs w:val="24"/>
              </w:rPr>
              <w:t>1 Reference Name</w:t>
            </w:r>
          </w:p>
          <w:p w14:paraId="5C77915D" w14:textId="77777777" w:rsidR="00023A3E" w:rsidRDefault="00023A3E">
            <w:pPr>
              <w:autoSpaceDE w:val="0"/>
              <w:autoSpaceDN w:val="0"/>
              <w:adjustRightInd w:val="0"/>
              <w:spacing w:before="120" w:after="120" w:line="360" w:lineRule="auto"/>
              <w:ind w:right="-900"/>
              <w:rPr>
                <w:rFonts w:ascii="Times New Roman" w:hAnsi="Times New Roman"/>
                <w:color w:val="000000"/>
                <w:sz w:val="24"/>
                <w:szCs w:val="24"/>
              </w:rPr>
            </w:pPr>
            <w:r>
              <w:rPr>
                <w:rFonts w:ascii="Times New Roman" w:hAnsi="Times New Roman"/>
                <w:color w:val="000000"/>
                <w:sz w:val="24"/>
                <w:szCs w:val="24"/>
              </w:rPr>
              <w:fldChar w:fldCharType="begin">
                <w:ffData>
                  <w:name w:val="Text253"/>
                  <w:enabled/>
                  <w:calcOnExit w:val="0"/>
                  <w:textInput/>
                </w:ffData>
              </w:fldChar>
            </w:r>
            <w:bookmarkStart w:id="9" w:name="Text253"/>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9"/>
          </w:p>
        </w:tc>
        <w:tc>
          <w:tcPr>
            <w:tcW w:w="5144" w:type="dxa"/>
            <w:tcBorders>
              <w:top w:val="single" w:sz="4" w:space="0" w:color="auto"/>
              <w:left w:val="single" w:sz="4" w:space="0" w:color="auto"/>
              <w:bottom w:val="single" w:sz="4" w:space="0" w:color="auto"/>
              <w:right w:val="single" w:sz="4" w:space="0" w:color="auto"/>
            </w:tcBorders>
            <w:hideMark/>
          </w:tcPr>
          <w:p w14:paraId="72108635" w14:textId="77777777" w:rsidR="00426E2C" w:rsidRDefault="00426E2C">
            <w:pPr>
              <w:autoSpaceDE w:val="0"/>
              <w:autoSpaceDN w:val="0"/>
              <w:adjustRightInd w:val="0"/>
              <w:spacing w:before="120" w:after="120" w:line="360" w:lineRule="auto"/>
              <w:ind w:right="-900"/>
              <w:rPr>
                <w:rFonts w:ascii="Times New Roman" w:hAnsi="Times New Roman"/>
                <w:color w:val="000000"/>
                <w:sz w:val="24"/>
                <w:szCs w:val="24"/>
              </w:rPr>
            </w:pPr>
            <w:r>
              <w:rPr>
                <w:rFonts w:ascii="Times New Roman" w:hAnsi="Times New Roman"/>
                <w:color w:val="000000"/>
                <w:sz w:val="24"/>
                <w:szCs w:val="24"/>
              </w:rPr>
              <w:t>Contact</w:t>
            </w:r>
          </w:p>
          <w:p w14:paraId="7EF98EE5" w14:textId="77777777" w:rsidR="00023A3E" w:rsidRDefault="00023A3E">
            <w:pPr>
              <w:autoSpaceDE w:val="0"/>
              <w:autoSpaceDN w:val="0"/>
              <w:adjustRightInd w:val="0"/>
              <w:spacing w:before="120" w:after="120" w:line="360" w:lineRule="auto"/>
              <w:ind w:right="-900"/>
              <w:rPr>
                <w:rFonts w:ascii="Times New Roman" w:hAnsi="Times New Roman"/>
                <w:color w:val="000000"/>
                <w:sz w:val="24"/>
                <w:szCs w:val="24"/>
              </w:rPr>
            </w:pPr>
            <w:r>
              <w:rPr>
                <w:rFonts w:ascii="Times New Roman" w:hAnsi="Times New Roman"/>
                <w:color w:val="000000"/>
                <w:sz w:val="24"/>
                <w:szCs w:val="24"/>
              </w:rPr>
              <w:fldChar w:fldCharType="begin">
                <w:ffData>
                  <w:name w:val="Text254"/>
                  <w:enabled/>
                  <w:calcOnExit w:val="0"/>
                  <w:textInput/>
                </w:ffData>
              </w:fldChar>
            </w:r>
            <w:bookmarkStart w:id="10" w:name="Text254"/>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10"/>
          </w:p>
        </w:tc>
      </w:tr>
      <w:tr w:rsidR="00426E2C" w14:paraId="4E0F25B8" w14:textId="77777777" w:rsidTr="00426E2C">
        <w:trPr>
          <w:trHeight w:val="1181"/>
        </w:trPr>
        <w:tc>
          <w:tcPr>
            <w:tcW w:w="5144" w:type="dxa"/>
            <w:tcBorders>
              <w:top w:val="single" w:sz="4" w:space="0" w:color="auto"/>
              <w:left w:val="single" w:sz="4" w:space="0" w:color="auto"/>
              <w:bottom w:val="single" w:sz="4" w:space="0" w:color="auto"/>
              <w:right w:val="single" w:sz="4" w:space="0" w:color="auto"/>
            </w:tcBorders>
            <w:hideMark/>
          </w:tcPr>
          <w:p w14:paraId="611376B7" w14:textId="77777777" w:rsidR="00426E2C" w:rsidRDefault="00426E2C">
            <w:pPr>
              <w:autoSpaceDE w:val="0"/>
              <w:autoSpaceDN w:val="0"/>
              <w:adjustRightInd w:val="0"/>
              <w:spacing w:before="120" w:after="120" w:line="360" w:lineRule="auto"/>
              <w:ind w:right="-900"/>
              <w:rPr>
                <w:rFonts w:ascii="Times New Roman" w:hAnsi="Times New Roman"/>
                <w:color w:val="000000"/>
                <w:sz w:val="24"/>
                <w:szCs w:val="24"/>
              </w:rPr>
            </w:pPr>
            <w:r>
              <w:rPr>
                <w:rFonts w:ascii="Times New Roman" w:hAnsi="Times New Roman"/>
                <w:color w:val="000000"/>
                <w:sz w:val="24"/>
                <w:szCs w:val="24"/>
              </w:rPr>
              <w:t>Address</w:t>
            </w:r>
          </w:p>
          <w:p w14:paraId="42BE37BA" w14:textId="77777777" w:rsidR="00023A3E" w:rsidRDefault="00023A3E">
            <w:pPr>
              <w:autoSpaceDE w:val="0"/>
              <w:autoSpaceDN w:val="0"/>
              <w:adjustRightInd w:val="0"/>
              <w:spacing w:before="120" w:after="120" w:line="360" w:lineRule="auto"/>
              <w:ind w:right="-900"/>
              <w:rPr>
                <w:rFonts w:ascii="Times New Roman" w:hAnsi="Times New Roman"/>
                <w:color w:val="000000"/>
                <w:sz w:val="24"/>
                <w:szCs w:val="24"/>
              </w:rPr>
            </w:pPr>
            <w:r>
              <w:rPr>
                <w:rFonts w:ascii="Times New Roman" w:hAnsi="Times New Roman"/>
                <w:color w:val="000000"/>
                <w:sz w:val="24"/>
                <w:szCs w:val="24"/>
              </w:rPr>
              <w:fldChar w:fldCharType="begin">
                <w:ffData>
                  <w:name w:val="Text255"/>
                  <w:enabled/>
                  <w:calcOnExit w:val="0"/>
                  <w:textInput/>
                </w:ffData>
              </w:fldChar>
            </w:r>
            <w:bookmarkStart w:id="11" w:name="Text255"/>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11"/>
          </w:p>
        </w:tc>
        <w:tc>
          <w:tcPr>
            <w:tcW w:w="5144" w:type="dxa"/>
            <w:tcBorders>
              <w:top w:val="single" w:sz="4" w:space="0" w:color="auto"/>
              <w:left w:val="single" w:sz="4" w:space="0" w:color="auto"/>
              <w:bottom w:val="single" w:sz="4" w:space="0" w:color="auto"/>
              <w:right w:val="single" w:sz="4" w:space="0" w:color="auto"/>
            </w:tcBorders>
            <w:hideMark/>
          </w:tcPr>
          <w:p w14:paraId="166CADF8" w14:textId="77777777" w:rsidR="00426E2C" w:rsidRDefault="00426E2C">
            <w:pPr>
              <w:autoSpaceDE w:val="0"/>
              <w:autoSpaceDN w:val="0"/>
              <w:adjustRightInd w:val="0"/>
              <w:spacing w:before="120" w:after="120" w:line="360" w:lineRule="auto"/>
              <w:ind w:right="-900"/>
              <w:rPr>
                <w:rFonts w:ascii="Times New Roman" w:hAnsi="Times New Roman"/>
                <w:color w:val="000000"/>
                <w:sz w:val="24"/>
                <w:szCs w:val="24"/>
              </w:rPr>
            </w:pPr>
            <w:r>
              <w:rPr>
                <w:rFonts w:ascii="Times New Roman" w:hAnsi="Times New Roman"/>
                <w:color w:val="000000"/>
                <w:sz w:val="24"/>
                <w:szCs w:val="24"/>
              </w:rPr>
              <w:t>Phone #:</w:t>
            </w:r>
          </w:p>
          <w:p w14:paraId="625ABCF0" w14:textId="77777777" w:rsidR="00023A3E" w:rsidRDefault="00023A3E">
            <w:pPr>
              <w:autoSpaceDE w:val="0"/>
              <w:autoSpaceDN w:val="0"/>
              <w:adjustRightInd w:val="0"/>
              <w:spacing w:before="120" w:after="120" w:line="360" w:lineRule="auto"/>
              <w:ind w:right="-900"/>
              <w:rPr>
                <w:rFonts w:ascii="Times New Roman" w:hAnsi="Times New Roman"/>
                <w:color w:val="000000"/>
                <w:sz w:val="24"/>
                <w:szCs w:val="24"/>
              </w:rPr>
            </w:pPr>
            <w:r>
              <w:rPr>
                <w:rFonts w:ascii="Times New Roman" w:hAnsi="Times New Roman"/>
                <w:color w:val="000000"/>
                <w:sz w:val="24"/>
                <w:szCs w:val="24"/>
              </w:rPr>
              <w:fldChar w:fldCharType="begin">
                <w:ffData>
                  <w:name w:val="Text256"/>
                  <w:enabled/>
                  <w:calcOnExit w:val="0"/>
                  <w:textInput/>
                </w:ffData>
              </w:fldChar>
            </w:r>
            <w:bookmarkStart w:id="12" w:name="Text256"/>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12"/>
          </w:p>
        </w:tc>
      </w:tr>
      <w:tr w:rsidR="00426E2C" w14:paraId="3C9A6937" w14:textId="77777777" w:rsidTr="00426E2C">
        <w:trPr>
          <w:trHeight w:val="1154"/>
        </w:trPr>
        <w:tc>
          <w:tcPr>
            <w:tcW w:w="5144" w:type="dxa"/>
            <w:tcBorders>
              <w:top w:val="single" w:sz="4" w:space="0" w:color="auto"/>
              <w:left w:val="single" w:sz="4" w:space="0" w:color="auto"/>
              <w:bottom w:val="single" w:sz="4" w:space="0" w:color="auto"/>
              <w:right w:val="single" w:sz="4" w:space="0" w:color="auto"/>
            </w:tcBorders>
            <w:hideMark/>
          </w:tcPr>
          <w:p w14:paraId="3626D837" w14:textId="77777777" w:rsidR="00426E2C" w:rsidRDefault="00426E2C">
            <w:pPr>
              <w:autoSpaceDE w:val="0"/>
              <w:autoSpaceDN w:val="0"/>
              <w:adjustRightInd w:val="0"/>
              <w:spacing w:before="120" w:after="120" w:line="360" w:lineRule="auto"/>
              <w:ind w:right="-900"/>
              <w:rPr>
                <w:rFonts w:ascii="Times New Roman" w:hAnsi="Times New Roman"/>
                <w:color w:val="000000"/>
                <w:sz w:val="24"/>
                <w:szCs w:val="24"/>
              </w:rPr>
            </w:pPr>
            <w:r>
              <w:rPr>
                <w:rFonts w:ascii="Times New Roman" w:hAnsi="Times New Roman"/>
                <w:color w:val="000000"/>
                <w:sz w:val="24"/>
                <w:szCs w:val="24"/>
              </w:rPr>
              <w:t>E-mail address</w:t>
            </w:r>
          </w:p>
          <w:p w14:paraId="0B417DB1" w14:textId="77777777" w:rsidR="00023A3E" w:rsidRDefault="00023A3E">
            <w:pPr>
              <w:autoSpaceDE w:val="0"/>
              <w:autoSpaceDN w:val="0"/>
              <w:adjustRightInd w:val="0"/>
              <w:spacing w:before="120" w:after="120" w:line="360" w:lineRule="auto"/>
              <w:ind w:right="-900"/>
              <w:rPr>
                <w:rFonts w:ascii="Times New Roman" w:hAnsi="Times New Roman"/>
                <w:color w:val="000000"/>
                <w:sz w:val="24"/>
                <w:szCs w:val="24"/>
              </w:rPr>
            </w:pPr>
            <w:r>
              <w:rPr>
                <w:rFonts w:ascii="Times New Roman" w:hAnsi="Times New Roman"/>
                <w:color w:val="000000"/>
                <w:sz w:val="24"/>
                <w:szCs w:val="24"/>
              </w:rPr>
              <w:fldChar w:fldCharType="begin">
                <w:ffData>
                  <w:name w:val="Text257"/>
                  <w:enabled/>
                  <w:calcOnExit w:val="0"/>
                  <w:textInput/>
                </w:ffData>
              </w:fldChar>
            </w:r>
            <w:bookmarkStart w:id="13" w:name="Text257"/>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13"/>
          </w:p>
        </w:tc>
        <w:tc>
          <w:tcPr>
            <w:tcW w:w="5144" w:type="dxa"/>
            <w:tcBorders>
              <w:top w:val="single" w:sz="4" w:space="0" w:color="auto"/>
              <w:left w:val="single" w:sz="4" w:space="0" w:color="auto"/>
              <w:bottom w:val="single" w:sz="4" w:space="0" w:color="auto"/>
              <w:right w:val="single" w:sz="4" w:space="0" w:color="auto"/>
            </w:tcBorders>
          </w:tcPr>
          <w:p w14:paraId="6A7F9C41" w14:textId="77777777" w:rsidR="00426E2C" w:rsidRDefault="00426E2C">
            <w:pPr>
              <w:autoSpaceDE w:val="0"/>
              <w:autoSpaceDN w:val="0"/>
              <w:adjustRightInd w:val="0"/>
              <w:spacing w:before="120" w:after="120" w:line="360" w:lineRule="auto"/>
              <w:ind w:right="-900"/>
              <w:rPr>
                <w:rFonts w:ascii="Times New Roman" w:hAnsi="Times New Roman"/>
                <w:color w:val="000000"/>
                <w:sz w:val="24"/>
                <w:szCs w:val="24"/>
              </w:rPr>
            </w:pPr>
          </w:p>
        </w:tc>
      </w:tr>
      <w:tr w:rsidR="00426E2C" w14:paraId="10BD1310" w14:textId="77777777" w:rsidTr="00426E2C">
        <w:trPr>
          <w:trHeight w:val="1154"/>
        </w:trPr>
        <w:tc>
          <w:tcPr>
            <w:tcW w:w="10288" w:type="dxa"/>
            <w:gridSpan w:val="2"/>
            <w:tcBorders>
              <w:top w:val="single" w:sz="4" w:space="0" w:color="auto"/>
              <w:left w:val="single" w:sz="4" w:space="0" w:color="auto"/>
              <w:bottom w:val="single" w:sz="4" w:space="0" w:color="auto"/>
              <w:right w:val="single" w:sz="4" w:space="0" w:color="auto"/>
            </w:tcBorders>
            <w:hideMark/>
          </w:tcPr>
          <w:p w14:paraId="0AC349A3" w14:textId="77777777" w:rsidR="00426E2C" w:rsidRDefault="00426E2C">
            <w:pPr>
              <w:autoSpaceDE w:val="0"/>
              <w:autoSpaceDN w:val="0"/>
              <w:adjustRightInd w:val="0"/>
              <w:spacing w:before="120" w:after="120" w:line="360" w:lineRule="auto"/>
              <w:ind w:right="-900"/>
              <w:rPr>
                <w:rFonts w:ascii="Times New Roman" w:hAnsi="Times New Roman"/>
                <w:color w:val="000000"/>
                <w:sz w:val="24"/>
                <w:szCs w:val="24"/>
              </w:rPr>
            </w:pPr>
            <w:r>
              <w:rPr>
                <w:rFonts w:ascii="Times New Roman" w:hAnsi="Times New Roman"/>
                <w:color w:val="000000"/>
                <w:sz w:val="24"/>
                <w:szCs w:val="24"/>
              </w:rPr>
              <w:t>Description and date(s) of commodities and services provided</w:t>
            </w:r>
          </w:p>
          <w:p w14:paraId="00EC9FDA" w14:textId="77777777" w:rsidR="00023A3E" w:rsidRDefault="00023A3E">
            <w:pPr>
              <w:autoSpaceDE w:val="0"/>
              <w:autoSpaceDN w:val="0"/>
              <w:adjustRightInd w:val="0"/>
              <w:spacing w:before="120" w:after="120" w:line="360" w:lineRule="auto"/>
              <w:ind w:right="-900"/>
              <w:rPr>
                <w:rFonts w:ascii="Times New Roman" w:hAnsi="Times New Roman"/>
                <w:color w:val="000000"/>
                <w:sz w:val="24"/>
                <w:szCs w:val="24"/>
              </w:rPr>
            </w:pPr>
            <w:r>
              <w:rPr>
                <w:rFonts w:ascii="Times New Roman" w:hAnsi="Times New Roman"/>
                <w:color w:val="000000"/>
                <w:sz w:val="24"/>
                <w:szCs w:val="24"/>
              </w:rPr>
              <w:fldChar w:fldCharType="begin">
                <w:ffData>
                  <w:name w:val="Text258"/>
                  <w:enabled/>
                  <w:calcOnExit w:val="0"/>
                  <w:textInput/>
                </w:ffData>
              </w:fldChar>
            </w:r>
            <w:bookmarkStart w:id="14" w:name="Text258"/>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14"/>
          </w:p>
        </w:tc>
      </w:tr>
    </w:tbl>
    <w:p w14:paraId="40910E60" w14:textId="77777777" w:rsidR="00426E2C" w:rsidRDefault="00426E2C" w:rsidP="00426E2C">
      <w:pPr>
        <w:pBdr>
          <w:top w:val="double" w:sz="4" w:space="1" w:color="auto"/>
          <w:left w:val="double" w:sz="4" w:space="4" w:color="auto"/>
          <w:bottom w:val="double" w:sz="4" w:space="1" w:color="auto"/>
          <w:right w:val="double" w:sz="4" w:space="4" w:color="auto"/>
        </w:pBdr>
        <w:shd w:val="clear" w:color="auto" w:fill="E6E6E6"/>
        <w:spacing w:before="120" w:after="120"/>
        <w:rPr>
          <w:rFonts w:ascii="Times New Roman" w:hAnsi="Times New Roman"/>
          <w:sz w:val="24"/>
          <w:szCs w:val="24"/>
        </w:rPr>
      </w:pPr>
      <w:r>
        <w:rPr>
          <w:rFonts w:ascii="Times New Roman" w:hAnsi="Times New Roman"/>
          <w:b/>
          <w:bCs/>
          <w:sz w:val="24"/>
          <w:szCs w:val="24"/>
        </w:rPr>
        <w:t>II.</w:t>
      </w:r>
      <w:r>
        <w:rPr>
          <w:rFonts w:ascii="Times New Roman" w:hAnsi="Times New Roman"/>
          <w:b/>
          <w:bCs/>
          <w:sz w:val="24"/>
          <w:szCs w:val="24"/>
        </w:rPr>
        <w:tab/>
        <w:t>FIRM INFORMATION</w:t>
      </w:r>
    </w:p>
    <w:p w14:paraId="17E15BBF" w14:textId="77777777" w:rsidR="00426E2C" w:rsidRDefault="00426E2C" w:rsidP="00426E2C">
      <w:pPr>
        <w:spacing w:before="120" w:after="120"/>
        <w:rPr>
          <w:rFonts w:ascii="Times New Roman" w:hAnsi="Times New Roman"/>
          <w:sz w:val="24"/>
          <w:szCs w:val="24"/>
        </w:rPr>
      </w:pPr>
      <w:r>
        <w:rPr>
          <w:rFonts w:ascii="Times New Roman" w:hAnsi="Times New Roman"/>
          <w:sz w:val="24"/>
          <w:szCs w:val="24"/>
        </w:rPr>
        <w:t xml:space="preserve">Please complete the following information below.  </w:t>
      </w:r>
    </w:p>
    <w:p w14:paraId="3B896888" w14:textId="77777777" w:rsidR="00426E2C" w:rsidRDefault="00426E2C" w:rsidP="00426E2C">
      <w:pPr>
        <w:spacing w:before="120" w:after="120"/>
        <w:rPr>
          <w:rFonts w:ascii="Times New Roman" w:hAnsi="Times New Roman"/>
          <w:sz w:val="24"/>
          <w:szCs w:val="24"/>
        </w:rPr>
      </w:pPr>
      <w:r>
        <w:rPr>
          <w:rFonts w:ascii="Times New Roman" w:hAnsi="Times New Roman"/>
          <w:b/>
          <w:sz w:val="24"/>
          <w:szCs w:val="24"/>
        </w:rPr>
        <w:t>Vendor and Contact Information</w:t>
      </w: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8458"/>
      </w:tblGrid>
      <w:tr w:rsidR="00426E2C" w14:paraId="7EFFAEF6" w14:textId="77777777" w:rsidTr="00426E2C">
        <w:trPr>
          <w:trHeight w:val="360"/>
        </w:trPr>
        <w:tc>
          <w:tcPr>
            <w:tcW w:w="2177" w:type="dxa"/>
            <w:tcBorders>
              <w:top w:val="single" w:sz="4" w:space="0" w:color="auto"/>
              <w:left w:val="single" w:sz="4" w:space="0" w:color="auto"/>
              <w:bottom w:val="single" w:sz="4" w:space="0" w:color="auto"/>
              <w:right w:val="single" w:sz="4" w:space="0" w:color="auto"/>
            </w:tcBorders>
            <w:vAlign w:val="bottom"/>
            <w:hideMark/>
          </w:tcPr>
          <w:p w14:paraId="217C0173" w14:textId="77777777" w:rsidR="00426E2C" w:rsidRDefault="00426E2C">
            <w:pPr>
              <w:spacing w:before="120" w:after="120"/>
              <w:rPr>
                <w:rFonts w:ascii="Times New Roman" w:hAnsi="Times New Roman"/>
                <w:b/>
                <w:sz w:val="24"/>
                <w:szCs w:val="24"/>
              </w:rPr>
            </w:pPr>
            <w:r>
              <w:rPr>
                <w:rFonts w:ascii="Times New Roman" w:hAnsi="Times New Roman"/>
                <w:b/>
                <w:sz w:val="24"/>
                <w:szCs w:val="24"/>
              </w:rPr>
              <w:t>Vendor Legal Name:</w:t>
            </w:r>
          </w:p>
        </w:tc>
        <w:tc>
          <w:tcPr>
            <w:tcW w:w="8458" w:type="dxa"/>
            <w:tcBorders>
              <w:top w:val="single" w:sz="4" w:space="0" w:color="auto"/>
              <w:left w:val="single" w:sz="4" w:space="0" w:color="auto"/>
              <w:bottom w:val="single" w:sz="4" w:space="0" w:color="auto"/>
              <w:right w:val="single" w:sz="4" w:space="0" w:color="auto"/>
            </w:tcBorders>
            <w:vAlign w:val="bottom"/>
          </w:tcPr>
          <w:p w14:paraId="2D505CAA"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59"/>
                  <w:enabled/>
                  <w:calcOnExit w:val="0"/>
                  <w:textInput/>
                </w:ffData>
              </w:fldChar>
            </w:r>
            <w:bookmarkStart w:id="15" w:name="Text25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5"/>
          </w:p>
        </w:tc>
      </w:tr>
      <w:tr w:rsidR="00426E2C" w14:paraId="59C8F493" w14:textId="77777777" w:rsidTr="00426E2C">
        <w:trPr>
          <w:trHeight w:val="360"/>
        </w:trPr>
        <w:tc>
          <w:tcPr>
            <w:tcW w:w="2177" w:type="dxa"/>
            <w:tcBorders>
              <w:top w:val="single" w:sz="4" w:space="0" w:color="auto"/>
              <w:left w:val="single" w:sz="4" w:space="0" w:color="auto"/>
              <w:bottom w:val="single" w:sz="4" w:space="0" w:color="auto"/>
              <w:right w:val="single" w:sz="4" w:space="0" w:color="auto"/>
            </w:tcBorders>
            <w:vAlign w:val="bottom"/>
            <w:hideMark/>
          </w:tcPr>
          <w:p w14:paraId="31E7FEF7" w14:textId="77777777" w:rsidR="00426E2C" w:rsidRDefault="00426E2C">
            <w:pPr>
              <w:spacing w:before="120" w:after="120"/>
              <w:rPr>
                <w:rFonts w:ascii="Times New Roman" w:hAnsi="Times New Roman"/>
                <w:b/>
                <w:sz w:val="24"/>
                <w:szCs w:val="24"/>
              </w:rPr>
            </w:pPr>
            <w:r>
              <w:rPr>
                <w:rFonts w:ascii="Times New Roman" w:hAnsi="Times New Roman"/>
                <w:b/>
                <w:sz w:val="24"/>
                <w:szCs w:val="24"/>
              </w:rPr>
              <w:t>Vendor</w:t>
            </w:r>
            <w:r>
              <w:rPr>
                <w:rFonts w:ascii="Times New Roman" w:hAnsi="Times New Roman"/>
                <w:b/>
                <w:color w:val="000000"/>
                <w:sz w:val="24"/>
                <w:szCs w:val="24"/>
              </w:rPr>
              <w:t xml:space="preserve"> Website:</w:t>
            </w:r>
          </w:p>
        </w:tc>
        <w:tc>
          <w:tcPr>
            <w:tcW w:w="8458" w:type="dxa"/>
            <w:tcBorders>
              <w:top w:val="single" w:sz="4" w:space="0" w:color="auto"/>
              <w:left w:val="single" w:sz="4" w:space="0" w:color="auto"/>
              <w:bottom w:val="single" w:sz="4" w:space="0" w:color="auto"/>
              <w:right w:val="single" w:sz="4" w:space="0" w:color="auto"/>
            </w:tcBorders>
            <w:vAlign w:val="bottom"/>
          </w:tcPr>
          <w:p w14:paraId="2C2D1D47"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60"/>
                  <w:enabled/>
                  <w:calcOnExit w:val="0"/>
                  <w:textInput/>
                </w:ffData>
              </w:fldChar>
            </w:r>
            <w:bookmarkStart w:id="16" w:name="Text260"/>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6"/>
          </w:p>
        </w:tc>
      </w:tr>
      <w:tr w:rsidR="00426E2C" w14:paraId="18F76BE6" w14:textId="77777777" w:rsidTr="00426E2C">
        <w:trPr>
          <w:trHeight w:val="360"/>
        </w:trPr>
        <w:tc>
          <w:tcPr>
            <w:tcW w:w="2177" w:type="dxa"/>
            <w:tcBorders>
              <w:top w:val="single" w:sz="4" w:space="0" w:color="auto"/>
              <w:left w:val="single" w:sz="4" w:space="0" w:color="auto"/>
              <w:bottom w:val="single" w:sz="4" w:space="0" w:color="auto"/>
              <w:right w:val="single" w:sz="4" w:space="0" w:color="auto"/>
            </w:tcBorders>
            <w:vAlign w:val="bottom"/>
            <w:hideMark/>
          </w:tcPr>
          <w:p w14:paraId="0D5B85B2" w14:textId="77777777" w:rsidR="00426E2C" w:rsidRDefault="00426E2C">
            <w:pPr>
              <w:spacing w:before="120" w:after="120"/>
              <w:rPr>
                <w:rFonts w:ascii="Times New Roman" w:hAnsi="Times New Roman"/>
                <w:b/>
                <w:sz w:val="24"/>
                <w:szCs w:val="24"/>
              </w:rPr>
            </w:pPr>
            <w:r>
              <w:rPr>
                <w:rFonts w:ascii="Times New Roman" w:hAnsi="Times New Roman"/>
                <w:b/>
                <w:sz w:val="24"/>
                <w:szCs w:val="24"/>
              </w:rPr>
              <w:t>TIN/ EIN:</w:t>
            </w:r>
          </w:p>
        </w:tc>
        <w:tc>
          <w:tcPr>
            <w:tcW w:w="8458" w:type="dxa"/>
            <w:tcBorders>
              <w:top w:val="single" w:sz="4" w:space="0" w:color="auto"/>
              <w:left w:val="single" w:sz="4" w:space="0" w:color="auto"/>
              <w:bottom w:val="single" w:sz="4" w:space="0" w:color="auto"/>
              <w:right w:val="single" w:sz="4" w:space="0" w:color="auto"/>
            </w:tcBorders>
            <w:vAlign w:val="bottom"/>
          </w:tcPr>
          <w:p w14:paraId="0B24AC6C"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61"/>
                  <w:enabled/>
                  <w:calcOnExit w:val="0"/>
                  <w:textInput/>
                </w:ffData>
              </w:fldChar>
            </w:r>
            <w:bookmarkStart w:id="17" w:name="Text26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7"/>
          </w:p>
        </w:tc>
      </w:tr>
    </w:tbl>
    <w:p w14:paraId="66F32707" w14:textId="77777777" w:rsidR="00426E2C" w:rsidRDefault="00426E2C" w:rsidP="00426E2C">
      <w:pPr>
        <w:spacing w:before="120" w:after="120"/>
        <w:rPr>
          <w:rFonts w:ascii="Times New Roman" w:hAnsi="Times New Roman"/>
          <w:b/>
          <w:sz w:val="24"/>
          <w:szCs w:val="24"/>
        </w:rPr>
      </w:pPr>
      <w:r>
        <w:rPr>
          <w:rFonts w:ascii="Times New Roman" w:hAnsi="Times New Roman"/>
          <w:b/>
          <w:sz w:val="24"/>
          <w:szCs w:val="24"/>
        </w:rPr>
        <w:t>Vendor Contact for questions regarding this proposal</w:t>
      </w:r>
    </w:p>
    <w:tbl>
      <w:tblPr>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799"/>
        <w:gridCol w:w="630"/>
        <w:gridCol w:w="1889"/>
        <w:gridCol w:w="900"/>
        <w:gridCol w:w="3689"/>
      </w:tblGrid>
      <w:tr w:rsidR="00426E2C" w14:paraId="59B7EC3A" w14:textId="77777777" w:rsidTr="00426E2C">
        <w:trPr>
          <w:trHeight w:val="360"/>
        </w:trPr>
        <w:tc>
          <w:tcPr>
            <w:tcW w:w="1728" w:type="dxa"/>
            <w:tcBorders>
              <w:top w:val="single" w:sz="4" w:space="0" w:color="auto"/>
              <w:left w:val="single" w:sz="4" w:space="0" w:color="auto"/>
              <w:bottom w:val="single" w:sz="4" w:space="0" w:color="auto"/>
              <w:right w:val="single" w:sz="4" w:space="0" w:color="auto"/>
            </w:tcBorders>
            <w:vAlign w:val="bottom"/>
            <w:hideMark/>
          </w:tcPr>
          <w:p w14:paraId="192D1488" w14:textId="77777777" w:rsidR="00426E2C" w:rsidRDefault="00426E2C">
            <w:pPr>
              <w:spacing w:before="120" w:after="120"/>
              <w:rPr>
                <w:rFonts w:ascii="Times New Roman" w:hAnsi="Times New Roman"/>
                <w:sz w:val="24"/>
                <w:szCs w:val="24"/>
              </w:rPr>
            </w:pPr>
            <w:r>
              <w:rPr>
                <w:rFonts w:ascii="Times New Roman" w:hAnsi="Times New Roman"/>
                <w:sz w:val="24"/>
                <w:szCs w:val="24"/>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14:paraId="717968D7"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62"/>
                  <w:enabled/>
                  <w:calcOnExit w:val="0"/>
                  <w:textInput/>
                </w:ffData>
              </w:fldChar>
            </w:r>
            <w:bookmarkStart w:id="18" w:name="Text26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8"/>
          </w:p>
        </w:tc>
      </w:tr>
      <w:tr w:rsidR="00426E2C" w14:paraId="43DA4C97" w14:textId="77777777" w:rsidTr="00426E2C">
        <w:trPr>
          <w:trHeight w:val="360"/>
        </w:trPr>
        <w:tc>
          <w:tcPr>
            <w:tcW w:w="1728" w:type="dxa"/>
            <w:tcBorders>
              <w:top w:val="single" w:sz="4" w:space="0" w:color="auto"/>
              <w:left w:val="single" w:sz="4" w:space="0" w:color="auto"/>
              <w:bottom w:val="single" w:sz="4" w:space="0" w:color="auto"/>
              <w:right w:val="single" w:sz="4" w:space="0" w:color="auto"/>
            </w:tcBorders>
            <w:vAlign w:val="bottom"/>
            <w:hideMark/>
          </w:tcPr>
          <w:p w14:paraId="7FEE4B1A" w14:textId="77777777" w:rsidR="00426E2C" w:rsidRDefault="00426E2C">
            <w:pPr>
              <w:spacing w:before="120" w:after="120"/>
              <w:rPr>
                <w:rFonts w:ascii="Times New Roman" w:hAnsi="Times New Roman"/>
                <w:sz w:val="24"/>
                <w:szCs w:val="24"/>
              </w:rPr>
            </w:pPr>
            <w:r>
              <w:rPr>
                <w:rFonts w:ascii="Times New Roman" w:hAnsi="Times New Roman"/>
                <w:sz w:val="24"/>
                <w:szCs w:val="24"/>
              </w:rPr>
              <w:t>Telephone:</w:t>
            </w:r>
          </w:p>
        </w:tc>
        <w:tc>
          <w:tcPr>
            <w:tcW w:w="1800" w:type="dxa"/>
            <w:tcBorders>
              <w:top w:val="single" w:sz="4" w:space="0" w:color="auto"/>
              <w:left w:val="single" w:sz="4" w:space="0" w:color="auto"/>
              <w:bottom w:val="single" w:sz="4" w:space="0" w:color="auto"/>
              <w:right w:val="single" w:sz="4" w:space="0" w:color="auto"/>
            </w:tcBorders>
            <w:vAlign w:val="bottom"/>
          </w:tcPr>
          <w:p w14:paraId="73C42312"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63"/>
                  <w:enabled/>
                  <w:calcOnExit w:val="0"/>
                  <w:textInput/>
                </w:ffData>
              </w:fldChar>
            </w:r>
            <w:bookmarkStart w:id="19" w:name="Text26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9"/>
          </w:p>
        </w:tc>
        <w:tc>
          <w:tcPr>
            <w:tcW w:w="630" w:type="dxa"/>
            <w:tcBorders>
              <w:top w:val="single" w:sz="4" w:space="0" w:color="auto"/>
              <w:left w:val="single" w:sz="4" w:space="0" w:color="auto"/>
              <w:bottom w:val="single" w:sz="4" w:space="0" w:color="auto"/>
              <w:right w:val="single" w:sz="4" w:space="0" w:color="auto"/>
            </w:tcBorders>
            <w:vAlign w:val="bottom"/>
            <w:hideMark/>
          </w:tcPr>
          <w:p w14:paraId="468268D8" w14:textId="77777777" w:rsidR="00426E2C" w:rsidRDefault="00426E2C">
            <w:pPr>
              <w:spacing w:before="120" w:after="120"/>
              <w:rPr>
                <w:rFonts w:ascii="Times New Roman" w:hAnsi="Times New Roman"/>
                <w:sz w:val="24"/>
                <w:szCs w:val="24"/>
              </w:rPr>
            </w:pPr>
            <w:r>
              <w:rPr>
                <w:rFonts w:ascii="Times New Roman" w:hAnsi="Times New Roman"/>
                <w:sz w:val="24"/>
                <w:szCs w:val="24"/>
              </w:rPr>
              <w:t>Fax</w:t>
            </w:r>
          </w:p>
        </w:tc>
        <w:tc>
          <w:tcPr>
            <w:tcW w:w="1890" w:type="dxa"/>
            <w:tcBorders>
              <w:top w:val="single" w:sz="4" w:space="0" w:color="auto"/>
              <w:left w:val="single" w:sz="4" w:space="0" w:color="auto"/>
              <w:bottom w:val="single" w:sz="4" w:space="0" w:color="auto"/>
              <w:right w:val="single" w:sz="4" w:space="0" w:color="auto"/>
            </w:tcBorders>
            <w:vAlign w:val="bottom"/>
          </w:tcPr>
          <w:p w14:paraId="13FCF153"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64"/>
                  <w:enabled/>
                  <w:calcOnExit w:val="0"/>
                  <w:textInput/>
                </w:ffData>
              </w:fldChar>
            </w:r>
            <w:bookmarkStart w:id="20" w:name="Text26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0"/>
          </w:p>
        </w:tc>
        <w:tc>
          <w:tcPr>
            <w:tcW w:w="900" w:type="dxa"/>
            <w:tcBorders>
              <w:top w:val="single" w:sz="4" w:space="0" w:color="auto"/>
              <w:left w:val="single" w:sz="4" w:space="0" w:color="auto"/>
              <w:bottom w:val="single" w:sz="4" w:space="0" w:color="auto"/>
              <w:right w:val="single" w:sz="4" w:space="0" w:color="auto"/>
            </w:tcBorders>
            <w:vAlign w:val="bottom"/>
            <w:hideMark/>
          </w:tcPr>
          <w:p w14:paraId="69C2C23C" w14:textId="77777777" w:rsidR="00426E2C" w:rsidRDefault="00426E2C">
            <w:pPr>
              <w:spacing w:before="120" w:after="120"/>
              <w:rPr>
                <w:rFonts w:ascii="Times New Roman" w:hAnsi="Times New Roman"/>
                <w:sz w:val="24"/>
                <w:szCs w:val="24"/>
              </w:rPr>
            </w:pPr>
            <w:r>
              <w:rPr>
                <w:rFonts w:ascii="Times New Roman" w:hAnsi="Times New Roman"/>
                <w:sz w:val="24"/>
                <w:szCs w:val="24"/>
              </w:rPr>
              <w:t>Email</w:t>
            </w:r>
          </w:p>
        </w:tc>
        <w:tc>
          <w:tcPr>
            <w:tcW w:w="3690" w:type="dxa"/>
            <w:tcBorders>
              <w:top w:val="single" w:sz="4" w:space="0" w:color="auto"/>
              <w:left w:val="single" w:sz="4" w:space="0" w:color="auto"/>
              <w:bottom w:val="single" w:sz="4" w:space="0" w:color="auto"/>
              <w:right w:val="single" w:sz="4" w:space="0" w:color="auto"/>
            </w:tcBorders>
            <w:vAlign w:val="bottom"/>
          </w:tcPr>
          <w:p w14:paraId="6FA263C4"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65"/>
                  <w:enabled/>
                  <w:calcOnExit w:val="0"/>
                  <w:textInput/>
                </w:ffData>
              </w:fldChar>
            </w:r>
            <w:bookmarkStart w:id="21" w:name="Text26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1"/>
          </w:p>
        </w:tc>
      </w:tr>
    </w:tbl>
    <w:p w14:paraId="28B91666" w14:textId="77777777" w:rsidR="00426E2C" w:rsidRDefault="00426E2C" w:rsidP="00426E2C">
      <w:pPr>
        <w:spacing w:before="120" w:after="120"/>
        <w:rPr>
          <w:rFonts w:ascii="Times New Roman" w:hAnsi="Times New Roman"/>
          <w:b/>
          <w:sz w:val="24"/>
          <w:szCs w:val="24"/>
        </w:rPr>
      </w:pPr>
      <w:r>
        <w:rPr>
          <w:rFonts w:ascii="Times New Roman" w:hAnsi="Times New Roman"/>
          <w:b/>
          <w:sz w:val="24"/>
          <w:szCs w:val="24"/>
        </w:rPr>
        <w:t xml:space="preserve">Vendor Contact for Contract Renewals </w:t>
      </w:r>
    </w:p>
    <w:tbl>
      <w:tblPr>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799"/>
        <w:gridCol w:w="630"/>
        <w:gridCol w:w="1889"/>
        <w:gridCol w:w="900"/>
        <w:gridCol w:w="3689"/>
      </w:tblGrid>
      <w:tr w:rsidR="00426E2C" w14:paraId="3B0A7C44" w14:textId="77777777" w:rsidTr="00426E2C">
        <w:trPr>
          <w:trHeight w:val="360"/>
        </w:trPr>
        <w:tc>
          <w:tcPr>
            <w:tcW w:w="1728" w:type="dxa"/>
            <w:tcBorders>
              <w:top w:val="single" w:sz="4" w:space="0" w:color="auto"/>
              <w:left w:val="single" w:sz="4" w:space="0" w:color="auto"/>
              <w:bottom w:val="single" w:sz="4" w:space="0" w:color="auto"/>
              <w:right w:val="single" w:sz="4" w:space="0" w:color="auto"/>
            </w:tcBorders>
            <w:vAlign w:val="bottom"/>
            <w:hideMark/>
          </w:tcPr>
          <w:p w14:paraId="5F9CFCDA" w14:textId="77777777" w:rsidR="00426E2C" w:rsidRDefault="00426E2C">
            <w:pPr>
              <w:spacing w:before="120" w:after="120"/>
              <w:rPr>
                <w:rFonts w:ascii="Times New Roman" w:hAnsi="Times New Roman"/>
                <w:sz w:val="24"/>
                <w:szCs w:val="24"/>
              </w:rPr>
            </w:pPr>
            <w:r>
              <w:rPr>
                <w:rFonts w:ascii="Times New Roman" w:hAnsi="Times New Roman"/>
                <w:sz w:val="24"/>
                <w:szCs w:val="24"/>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14:paraId="249D2112"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66"/>
                  <w:enabled/>
                  <w:calcOnExit w:val="0"/>
                  <w:textInput/>
                </w:ffData>
              </w:fldChar>
            </w:r>
            <w:bookmarkStart w:id="22" w:name="Text26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2"/>
          </w:p>
        </w:tc>
      </w:tr>
      <w:tr w:rsidR="00426E2C" w14:paraId="5F477C05" w14:textId="77777777" w:rsidTr="00426E2C">
        <w:trPr>
          <w:trHeight w:val="360"/>
        </w:trPr>
        <w:tc>
          <w:tcPr>
            <w:tcW w:w="1728" w:type="dxa"/>
            <w:tcBorders>
              <w:top w:val="single" w:sz="4" w:space="0" w:color="auto"/>
              <w:left w:val="single" w:sz="4" w:space="0" w:color="auto"/>
              <w:bottom w:val="single" w:sz="4" w:space="0" w:color="auto"/>
              <w:right w:val="single" w:sz="4" w:space="0" w:color="auto"/>
            </w:tcBorders>
            <w:vAlign w:val="bottom"/>
            <w:hideMark/>
          </w:tcPr>
          <w:p w14:paraId="1C4E168B" w14:textId="77777777" w:rsidR="00426E2C" w:rsidRDefault="00426E2C">
            <w:pPr>
              <w:spacing w:before="120" w:after="120"/>
              <w:rPr>
                <w:rFonts w:ascii="Times New Roman" w:hAnsi="Times New Roman"/>
                <w:sz w:val="24"/>
                <w:szCs w:val="24"/>
              </w:rPr>
            </w:pPr>
            <w:r>
              <w:rPr>
                <w:rFonts w:ascii="Times New Roman" w:hAnsi="Times New Roman"/>
                <w:sz w:val="24"/>
                <w:szCs w:val="24"/>
              </w:rPr>
              <w:t>Telephone:</w:t>
            </w:r>
          </w:p>
        </w:tc>
        <w:tc>
          <w:tcPr>
            <w:tcW w:w="1800" w:type="dxa"/>
            <w:tcBorders>
              <w:top w:val="single" w:sz="4" w:space="0" w:color="auto"/>
              <w:left w:val="single" w:sz="4" w:space="0" w:color="auto"/>
              <w:bottom w:val="single" w:sz="4" w:space="0" w:color="auto"/>
              <w:right w:val="single" w:sz="4" w:space="0" w:color="auto"/>
            </w:tcBorders>
            <w:vAlign w:val="bottom"/>
          </w:tcPr>
          <w:p w14:paraId="7AC3A42A"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67"/>
                  <w:enabled/>
                  <w:calcOnExit w:val="0"/>
                  <w:textInput/>
                </w:ffData>
              </w:fldChar>
            </w:r>
            <w:bookmarkStart w:id="23" w:name="Text26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3"/>
          </w:p>
        </w:tc>
        <w:tc>
          <w:tcPr>
            <w:tcW w:w="630" w:type="dxa"/>
            <w:tcBorders>
              <w:top w:val="single" w:sz="4" w:space="0" w:color="auto"/>
              <w:left w:val="single" w:sz="4" w:space="0" w:color="auto"/>
              <w:bottom w:val="single" w:sz="4" w:space="0" w:color="auto"/>
              <w:right w:val="single" w:sz="4" w:space="0" w:color="auto"/>
            </w:tcBorders>
            <w:vAlign w:val="bottom"/>
            <w:hideMark/>
          </w:tcPr>
          <w:p w14:paraId="3E7DDF03" w14:textId="77777777" w:rsidR="00426E2C" w:rsidRDefault="00426E2C">
            <w:pPr>
              <w:spacing w:before="120" w:after="120"/>
              <w:rPr>
                <w:rFonts w:ascii="Times New Roman" w:hAnsi="Times New Roman"/>
                <w:sz w:val="24"/>
                <w:szCs w:val="24"/>
              </w:rPr>
            </w:pPr>
            <w:r>
              <w:rPr>
                <w:rFonts w:ascii="Times New Roman" w:hAnsi="Times New Roman"/>
                <w:sz w:val="24"/>
                <w:szCs w:val="24"/>
              </w:rPr>
              <w:t>Fax</w:t>
            </w:r>
          </w:p>
        </w:tc>
        <w:tc>
          <w:tcPr>
            <w:tcW w:w="1890" w:type="dxa"/>
            <w:tcBorders>
              <w:top w:val="single" w:sz="4" w:space="0" w:color="auto"/>
              <w:left w:val="single" w:sz="4" w:space="0" w:color="auto"/>
              <w:bottom w:val="single" w:sz="4" w:space="0" w:color="auto"/>
              <w:right w:val="single" w:sz="4" w:space="0" w:color="auto"/>
            </w:tcBorders>
            <w:vAlign w:val="bottom"/>
          </w:tcPr>
          <w:p w14:paraId="7DE14463"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68"/>
                  <w:enabled/>
                  <w:calcOnExit w:val="0"/>
                  <w:textInput/>
                </w:ffData>
              </w:fldChar>
            </w:r>
            <w:bookmarkStart w:id="24" w:name="Text26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4"/>
          </w:p>
        </w:tc>
        <w:tc>
          <w:tcPr>
            <w:tcW w:w="900" w:type="dxa"/>
            <w:tcBorders>
              <w:top w:val="single" w:sz="4" w:space="0" w:color="auto"/>
              <w:left w:val="single" w:sz="4" w:space="0" w:color="auto"/>
              <w:bottom w:val="single" w:sz="4" w:space="0" w:color="auto"/>
              <w:right w:val="single" w:sz="4" w:space="0" w:color="auto"/>
            </w:tcBorders>
            <w:vAlign w:val="bottom"/>
            <w:hideMark/>
          </w:tcPr>
          <w:p w14:paraId="4609830D" w14:textId="77777777" w:rsidR="00426E2C" w:rsidRDefault="00426E2C">
            <w:pPr>
              <w:spacing w:before="120" w:after="120"/>
              <w:rPr>
                <w:rFonts w:ascii="Times New Roman" w:hAnsi="Times New Roman"/>
                <w:sz w:val="24"/>
                <w:szCs w:val="24"/>
              </w:rPr>
            </w:pPr>
            <w:r>
              <w:rPr>
                <w:rFonts w:ascii="Times New Roman" w:hAnsi="Times New Roman"/>
                <w:sz w:val="24"/>
                <w:szCs w:val="24"/>
              </w:rPr>
              <w:t>Email</w:t>
            </w:r>
          </w:p>
        </w:tc>
        <w:tc>
          <w:tcPr>
            <w:tcW w:w="3690" w:type="dxa"/>
            <w:tcBorders>
              <w:top w:val="single" w:sz="4" w:space="0" w:color="auto"/>
              <w:left w:val="single" w:sz="4" w:space="0" w:color="auto"/>
              <w:bottom w:val="single" w:sz="4" w:space="0" w:color="auto"/>
              <w:right w:val="single" w:sz="4" w:space="0" w:color="auto"/>
            </w:tcBorders>
            <w:vAlign w:val="bottom"/>
          </w:tcPr>
          <w:p w14:paraId="75F55193"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69"/>
                  <w:enabled/>
                  <w:calcOnExit w:val="0"/>
                  <w:textInput/>
                </w:ffData>
              </w:fldChar>
            </w:r>
            <w:bookmarkStart w:id="25" w:name="Text26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5"/>
          </w:p>
        </w:tc>
      </w:tr>
    </w:tbl>
    <w:p w14:paraId="546DC353" w14:textId="77777777" w:rsidR="00426E2C" w:rsidRDefault="00426E2C" w:rsidP="00426E2C">
      <w:pPr>
        <w:spacing w:before="120" w:after="120"/>
        <w:rPr>
          <w:rFonts w:ascii="Times New Roman" w:hAnsi="Times New Roman"/>
          <w:b/>
          <w:sz w:val="24"/>
          <w:szCs w:val="24"/>
        </w:rPr>
      </w:pPr>
      <w:r>
        <w:rPr>
          <w:rFonts w:ascii="Times New Roman" w:hAnsi="Times New Roman"/>
          <w:b/>
          <w:sz w:val="24"/>
          <w:szCs w:val="24"/>
        </w:rPr>
        <w:t>Vendor Contact Sales Representative</w:t>
      </w:r>
    </w:p>
    <w:tbl>
      <w:tblPr>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799"/>
        <w:gridCol w:w="630"/>
        <w:gridCol w:w="1889"/>
        <w:gridCol w:w="900"/>
        <w:gridCol w:w="3689"/>
      </w:tblGrid>
      <w:tr w:rsidR="00426E2C" w14:paraId="2940C82E" w14:textId="77777777" w:rsidTr="00426E2C">
        <w:trPr>
          <w:trHeight w:val="360"/>
        </w:trPr>
        <w:tc>
          <w:tcPr>
            <w:tcW w:w="1728" w:type="dxa"/>
            <w:tcBorders>
              <w:top w:val="single" w:sz="4" w:space="0" w:color="auto"/>
              <w:left w:val="single" w:sz="4" w:space="0" w:color="auto"/>
              <w:bottom w:val="single" w:sz="4" w:space="0" w:color="auto"/>
              <w:right w:val="single" w:sz="4" w:space="0" w:color="auto"/>
            </w:tcBorders>
            <w:vAlign w:val="bottom"/>
            <w:hideMark/>
          </w:tcPr>
          <w:p w14:paraId="11EB3C7E" w14:textId="77777777" w:rsidR="00426E2C" w:rsidRDefault="00426E2C">
            <w:pPr>
              <w:spacing w:before="120" w:after="120"/>
              <w:rPr>
                <w:rFonts w:ascii="Times New Roman" w:hAnsi="Times New Roman"/>
                <w:sz w:val="24"/>
                <w:szCs w:val="24"/>
              </w:rPr>
            </w:pPr>
            <w:r>
              <w:rPr>
                <w:rFonts w:ascii="Times New Roman" w:hAnsi="Times New Roman"/>
                <w:sz w:val="24"/>
                <w:szCs w:val="24"/>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14:paraId="087C727D"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70"/>
                  <w:enabled/>
                  <w:calcOnExit w:val="0"/>
                  <w:textInput/>
                </w:ffData>
              </w:fldChar>
            </w:r>
            <w:bookmarkStart w:id="26" w:name="Text270"/>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6"/>
          </w:p>
        </w:tc>
      </w:tr>
      <w:tr w:rsidR="00426E2C" w14:paraId="290B430C" w14:textId="77777777" w:rsidTr="00426E2C">
        <w:trPr>
          <w:trHeight w:val="360"/>
        </w:trPr>
        <w:tc>
          <w:tcPr>
            <w:tcW w:w="1728" w:type="dxa"/>
            <w:tcBorders>
              <w:top w:val="single" w:sz="4" w:space="0" w:color="auto"/>
              <w:left w:val="single" w:sz="4" w:space="0" w:color="auto"/>
              <w:bottom w:val="single" w:sz="4" w:space="0" w:color="auto"/>
              <w:right w:val="single" w:sz="4" w:space="0" w:color="auto"/>
            </w:tcBorders>
            <w:vAlign w:val="bottom"/>
            <w:hideMark/>
          </w:tcPr>
          <w:p w14:paraId="354C4AFA" w14:textId="77777777" w:rsidR="00426E2C" w:rsidRDefault="00426E2C">
            <w:pPr>
              <w:spacing w:before="120" w:after="120"/>
              <w:rPr>
                <w:rFonts w:ascii="Times New Roman" w:hAnsi="Times New Roman"/>
                <w:sz w:val="24"/>
                <w:szCs w:val="24"/>
              </w:rPr>
            </w:pPr>
            <w:r>
              <w:rPr>
                <w:rFonts w:ascii="Times New Roman" w:hAnsi="Times New Roman"/>
                <w:sz w:val="24"/>
                <w:szCs w:val="24"/>
              </w:rPr>
              <w:t>Telephone:</w:t>
            </w:r>
          </w:p>
        </w:tc>
        <w:tc>
          <w:tcPr>
            <w:tcW w:w="1800" w:type="dxa"/>
            <w:tcBorders>
              <w:top w:val="single" w:sz="4" w:space="0" w:color="auto"/>
              <w:left w:val="single" w:sz="4" w:space="0" w:color="auto"/>
              <w:bottom w:val="single" w:sz="4" w:space="0" w:color="auto"/>
              <w:right w:val="single" w:sz="4" w:space="0" w:color="auto"/>
            </w:tcBorders>
            <w:vAlign w:val="bottom"/>
          </w:tcPr>
          <w:p w14:paraId="4AE5307C"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71"/>
                  <w:enabled/>
                  <w:calcOnExit w:val="0"/>
                  <w:textInput/>
                </w:ffData>
              </w:fldChar>
            </w:r>
            <w:bookmarkStart w:id="27" w:name="Text27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7"/>
          </w:p>
        </w:tc>
        <w:tc>
          <w:tcPr>
            <w:tcW w:w="630" w:type="dxa"/>
            <w:tcBorders>
              <w:top w:val="single" w:sz="4" w:space="0" w:color="auto"/>
              <w:left w:val="single" w:sz="4" w:space="0" w:color="auto"/>
              <w:bottom w:val="single" w:sz="4" w:space="0" w:color="auto"/>
              <w:right w:val="single" w:sz="4" w:space="0" w:color="auto"/>
            </w:tcBorders>
            <w:vAlign w:val="bottom"/>
            <w:hideMark/>
          </w:tcPr>
          <w:p w14:paraId="5581F2D1" w14:textId="77777777" w:rsidR="00426E2C" w:rsidRDefault="00426E2C">
            <w:pPr>
              <w:spacing w:before="120" w:after="120"/>
              <w:rPr>
                <w:rFonts w:ascii="Times New Roman" w:hAnsi="Times New Roman"/>
                <w:sz w:val="24"/>
                <w:szCs w:val="24"/>
              </w:rPr>
            </w:pPr>
            <w:r>
              <w:rPr>
                <w:rFonts w:ascii="Times New Roman" w:hAnsi="Times New Roman"/>
                <w:sz w:val="24"/>
                <w:szCs w:val="24"/>
              </w:rPr>
              <w:t>Fax</w:t>
            </w:r>
          </w:p>
        </w:tc>
        <w:tc>
          <w:tcPr>
            <w:tcW w:w="1890" w:type="dxa"/>
            <w:tcBorders>
              <w:top w:val="single" w:sz="4" w:space="0" w:color="auto"/>
              <w:left w:val="single" w:sz="4" w:space="0" w:color="auto"/>
              <w:bottom w:val="single" w:sz="4" w:space="0" w:color="auto"/>
              <w:right w:val="single" w:sz="4" w:space="0" w:color="auto"/>
            </w:tcBorders>
            <w:vAlign w:val="bottom"/>
          </w:tcPr>
          <w:p w14:paraId="754D19BC"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72"/>
                  <w:enabled/>
                  <w:calcOnExit w:val="0"/>
                  <w:textInput/>
                </w:ffData>
              </w:fldChar>
            </w:r>
            <w:bookmarkStart w:id="28" w:name="Text27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8"/>
          </w:p>
        </w:tc>
        <w:tc>
          <w:tcPr>
            <w:tcW w:w="900" w:type="dxa"/>
            <w:tcBorders>
              <w:top w:val="single" w:sz="4" w:space="0" w:color="auto"/>
              <w:left w:val="single" w:sz="4" w:space="0" w:color="auto"/>
              <w:bottom w:val="single" w:sz="4" w:space="0" w:color="auto"/>
              <w:right w:val="single" w:sz="4" w:space="0" w:color="auto"/>
            </w:tcBorders>
            <w:vAlign w:val="bottom"/>
            <w:hideMark/>
          </w:tcPr>
          <w:p w14:paraId="29E12B06" w14:textId="77777777" w:rsidR="00426E2C" w:rsidRDefault="00426E2C">
            <w:pPr>
              <w:spacing w:before="120" w:after="120"/>
              <w:rPr>
                <w:rFonts w:ascii="Times New Roman" w:hAnsi="Times New Roman"/>
                <w:sz w:val="24"/>
                <w:szCs w:val="24"/>
              </w:rPr>
            </w:pPr>
            <w:r>
              <w:rPr>
                <w:rFonts w:ascii="Times New Roman" w:hAnsi="Times New Roman"/>
                <w:sz w:val="24"/>
                <w:szCs w:val="24"/>
              </w:rPr>
              <w:t>Email</w:t>
            </w:r>
          </w:p>
        </w:tc>
        <w:tc>
          <w:tcPr>
            <w:tcW w:w="3690" w:type="dxa"/>
            <w:tcBorders>
              <w:top w:val="single" w:sz="4" w:space="0" w:color="auto"/>
              <w:left w:val="single" w:sz="4" w:space="0" w:color="auto"/>
              <w:bottom w:val="single" w:sz="4" w:space="0" w:color="auto"/>
              <w:right w:val="single" w:sz="4" w:space="0" w:color="auto"/>
            </w:tcBorders>
            <w:vAlign w:val="bottom"/>
          </w:tcPr>
          <w:p w14:paraId="3E3C440C"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73"/>
                  <w:enabled/>
                  <w:calcOnExit w:val="0"/>
                  <w:textInput/>
                </w:ffData>
              </w:fldChar>
            </w:r>
            <w:bookmarkStart w:id="29" w:name="Text27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9"/>
          </w:p>
        </w:tc>
      </w:tr>
    </w:tbl>
    <w:p w14:paraId="3017F02A" w14:textId="77777777" w:rsidR="00426E2C" w:rsidRDefault="00426E2C" w:rsidP="00426E2C">
      <w:pPr>
        <w:spacing w:before="120" w:after="120"/>
        <w:rPr>
          <w:rFonts w:ascii="Times New Roman" w:hAnsi="Times New Roman"/>
          <w:b/>
          <w:sz w:val="24"/>
          <w:szCs w:val="24"/>
        </w:rPr>
      </w:pPr>
      <w:r>
        <w:rPr>
          <w:rFonts w:ascii="Times New Roman" w:hAnsi="Times New Roman"/>
          <w:b/>
          <w:sz w:val="24"/>
          <w:szCs w:val="24"/>
        </w:rPr>
        <w:t>Vendor Contact for Invoice Information</w:t>
      </w:r>
    </w:p>
    <w:tbl>
      <w:tblPr>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799"/>
        <w:gridCol w:w="630"/>
        <w:gridCol w:w="1889"/>
        <w:gridCol w:w="900"/>
        <w:gridCol w:w="3689"/>
      </w:tblGrid>
      <w:tr w:rsidR="00426E2C" w14:paraId="5B9F8250" w14:textId="77777777" w:rsidTr="00426E2C">
        <w:trPr>
          <w:trHeight w:val="360"/>
        </w:trPr>
        <w:tc>
          <w:tcPr>
            <w:tcW w:w="1728" w:type="dxa"/>
            <w:tcBorders>
              <w:top w:val="single" w:sz="4" w:space="0" w:color="auto"/>
              <w:left w:val="single" w:sz="4" w:space="0" w:color="auto"/>
              <w:bottom w:val="single" w:sz="4" w:space="0" w:color="auto"/>
              <w:right w:val="single" w:sz="4" w:space="0" w:color="auto"/>
            </w:tcBorders>
            <w:vAlign w:val="bottom"/>
            <w:hideMark/>
          </w:tcPr>
          <w:p w14:paraId="216535B4" w14:textId="77777777" w:rsidR="00426E2C" w:rsidRDefault="00426E2C">
            <w:pPr>
              <w:spacing w:before="120" w:after="120"/>
              <w:rPr>
                <w:rFonts w:ascii="Times New Roman" w:hAnsi="Times New Roman"/>
                <w:sz w:val="24"/>
                <w:szCs w:val="24"/>
              </w:rPr>
            </w:pPr>
            <w:r>
              <w:rPr>
                <w:rFonts w:ascii="Times New Roman" w:hAnsi="Times New Roman"/>
                <w:sz w:val="24"/>
                <w:szCs w:val="24"/>
              </w:rPr>
              <w:t>Name:</w:t>
            </w:r>
          </w:p>
        </w:tc>
        <w:tc>
          <w:tcPr>
            <w:tcW w:w="8907" w:type="dxa"/>
            <w:gridSpan w:val="5"/>
            <w:tcBorders>
              <w:top w:val="single" w:sz="4" w:space="0" w:color="auto"/>
              <w:left w:val="single" w:sz="4" w:space="0" w:color="auto"/>
              <w:bottom w:val="single" w:sz="4" w:space="0" w:color="auto"/>
              <w:right w:val="single" w:sz="4" w:space="0" w:color="auto"/>
            </w:tcBorders>
            <w:vAlign w:val="bottom"/>
          </w:tcPr>
          <w:p w14:paraId="42CA07F1"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74"/>
                  <w:enabled/>
                  <w:calcOnExit w:val="0"/>
                  <w:textInput/>
                </w:ffData>
              </w:fldChar>
            </w:r>
            <w:bookmarkStart w:id="30" w:name="Text27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0"/>
          </w:p>
        </w:tc>
      </w:tr>
      <w:tr w:rsidR="00426E2C" w14:paraId="0235EE90" w14:textId="77777777" w:rsidTr="00426E2C">
        <w:trPr>
          <w:trHeight w:val="360"/>
        </w:trPr>
        <w:tc>
          <w:tcPr>
            <w:tcW w:w="1728" w:type="dxa"/>
            <w:tcBorders>
              <w:top w:val="single" w:sz="4" w:space="0" w:color="auto"/>
              <w:left w:val="single" w:sz="4" w:space="0" w:color="auto"/>
              <w:bottom w:val="single" w:sz="4" w:space="0" w:color="auto"/>
              <w:right w:val="single" w:sz="4" w:space="0" w:color="auto"/>
            </w:tcBorders>
            <w:vAlign w:val="bottom"/>
            <w:hideMark/>
          </w:tcPr>
          <w:p w14:paraId="11572822" w14:textId="77777777" w:rsidR="00426E2C" w:rsidRDefault="00426E2C">
            <w:pPr>
              <w:spacing w:before="120" w:after="120"/>
              <w:rPr>
                <w:rFonts w:ascii="Times New Roman" w:hAnsi="Times New Roman"/>
                <w:sz w:val="24"/>
                <w:szCs w:val="24"/>
              </w:rPr>
            </w:pPr>
            <w:r>
              <w:rPr>
                <w:rFonts w:ascii="Times New Roman" w:hAnsi="Times New Roman"/>
                <w:sz w:val="24"/>
                <w:szCs w:val="24"/>
              </w:rPr>
              <w:t>Telephone:</w:t>
            </w:r>
          </w:p>
        </w:tc>
        <w:tc>
          <w:tcPr>
            <w:tcW w:w="1799" w:type="dxa"/>
            <w:tcBorders>
              <w:top w:val="single" w:sz="4" w:space="0" w:color="auto"/>
              <w:left w:val="single" w:sz="4" w:space="0" w:color="auto"/>
              <w:bottom w:val="single" w:sz="4" w:space="0" w:color="auto"/>
              <w:right w:val="single" w:sz="4" w:space="0" w:color="auto"/>
            </w:tcBorders>
            <w:vAlign w:val="bottom"/>
          </w:tcPr>
          <w:p w14:paraId="57AB577F"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75"/>
                  <w:enabled/>
                  <w:calcOnExit w:val="0"/>
                  <w:textInput/>
                </w:ffData>
              </w:fldChar>
            </w:r>
            <w:bookmarkStart w:id="31" w:name="Text27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1"/>
          </w:p>
        </w:tc>
        <w:tc>
          <w:tcPr>
            <w:tcW w:w="630" w:type="dxa"/>
            <w:tcBorders>
              <w:top w:val="single" w:sz="4" w:space="0" w:color="auto"/>
              <w:left w:val="single" w:sz="4" w:space="0" w:color="auto"/>
              <w:bottom w:val="single" w:sz="4" w:space="0" w:color="auto"/>
              <w:right w:val="single" w:sz="4" w:space="0" w:color="auto"/>
            </w:tcBorders>
            <w:vAlign w:val="bottom"/>
            <w:hideMark/>
          </w:tcPr>
          <w:p w14:paraId="63489759" w14:textId="77777777" w:rsidR="00426E2C" w:rsidRDefault="00426E2C">
            <w:pPr>
              <w:spacing w:before="120" w:after="120"/>
              <w:rPr>
                <w:rFonts w:ascii="Times New Roman" w:hAnsi="Times New Roman"/>
                <w:sz w:val="24"/>
                <w:szCs w:val="24"/>
              </w:rPr>
            </w:pPr>
            <w:r>
              <w:rPr>
                <w:rFonts w:ascii="Times New Roman" w:hAnsi="Times New Roman"/>
                <w:sz w:val="24"/>
                <w:szCs w:val="24"/>
              </w:rPr>
              <w:t>Fax</w:t>
            </w:r>
          </w:p>
        </w:tc>
        <w:tc>
          <w:tcPr>
            <w:tcW w:w="1889" w:type="dxa"/>
            <w:tcBorders>
              <w:top w:val="single" w:sz="4" w:space="0" w:color="auto"/>
              <w:left w:val="single" w:sz="4" w:space="0" w:color="auto"/>
              <w:bottom w:val="single" w:sz="4" w:space="0" w:color="auto"/>
              <w:right w:val="single" w:sz="4" w:space="0" w:color="auto"/>
            </w:tcBorders>
            <w:vAlign w:val="bottom"/>
          </w:tcPr>
          <w:p w14:paraId="72E326F7"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76"/>
                  <w:enabled/>
                  <w:calcOnExit w:val="0"/>
                  <w:textInput/>
                </w:ffData>
              </w:fldChar>
            </w:r>
            <w:bookmarkStart w:id="32" w:name="Text27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2"/>
          </w:p>
        </w:tc>
        <w:tc>
          <w:tcPr>
            <w:tcW w:w="900" w:type="dxa"/>
            <w:tcBorders>
              <w:top w:val="single" w:sz="4" w:space="0" w:color="auto"/>
              <w:left w:val="single" w:sz="4" w:space="0" w:color="auto"/>
              <w:bottom w:val="single" w:sz="4" w:space="0" w:color="auto"/>
              <w:right w:val="single" w:sz="4" w:space="0" w:color="auto"/>
            </w:tcBorders>
            <w:vAlign w:val="bottom"/>
            <w:hideMark/>
          </w:tcPr>
          <w:p w14:paraId="0F5AD8AE" w14:textId="77777777" w:rsidR="00426E2C" w:rsidRDefault="00426E2C">
            <w:pPr>
              <w:spacing w:before="120" w:after="120"/>
              <w:rPr>
                <w:rFonts w:ascii="Times New Roman" w:hAnsi="Times New Roman"/>
                <w:sz w:val="24"/>
                <w:szCs w:val="24"/>
              </w:rPr>
            </w:pPr>
            <w:r>
              <w:rPr>
                <w:rFonts w:ascii="Times New Roman" w:hAnsi="Times New Roman"/>
                <w:sz w:val="24"/>
                <w:szCs w:val="24"/>
              </w:rPr>
              <w:t>Email</w:t>
            </w:r>
          </w:p>
        </w:tc>
        <w:tc>
          <w:tcPr>
            <w:tcW w:w="3689" w:type="dxa"/>
            <w:tcBorders>
              <w:top w:val="single" w:sz="4" w:space="0" w:color="auto"/>
              <w:left w:val="single" w:sz="4" w:space="0" w:color="auto"/>
              <w:bottom w:val="single" w:sz="4" w:space="0" w:color="auto"/>
              <w:right w:val="single" w:sz="4" w:space="0" w:color="auto"/>
            </w:tcBorders>
            <w:vAlign w:val="bottom"/>
          </w:tcPr>
          <w:p w14:paraId="2B3743EF"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77"/>
                  <w:enabled/>
                  <w:calcOnExit w:val="0"/>
                  <w:textInput/>
                </w:ffData>
              </w:fldChar>
            </w:r>
            <w:bookmarkStart w:id="33" w:name="Text27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3"/>
          </w:p>
        </w:tc>
      </w:tr>
    </w:tbl>
    <w:p w14:paraId="6A0DA968" w14:textId="77777777" w:rsidR="00426E2C" w:rsidRDefault="00426E2C" w:rsidP="00426E2C">
      <w:pPr>
        <w:spacing w:before="120" w:after="120"/>
        <w:rPr>
          <w:rFonts w:ascii="Times New Roman" w:hAnsi="Times New Roman"/>
          <w:sz w:val="24"/>
          <w:szCs w:val="24"/>
        </w:rPr>
      </w:pPr>
      <w:r>
        <w:rPr>
          <w:rFonts w:ascii="Times New Roman" w:hAnsi="Times New Roman"/>
          <w:b/>
          <w:sz w:val="24"/>
          <w:szCs w:val="24"/>
        </w:rPr>
        <w:t xml:space="preserve">Vendor Contact for SWaM Reporting </w:t>
      </w:r>
    </w:p>
    <w:tbl>
      <w:tblPr>
        <w:tblpPr w:leftFromText="180" w:rightFromText="180" w:vertAnchor="text" w:horzAnchor="margin" w:tblpY="-42"/>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2069"/>
        <w:gridCol w:w="792"/>
        <w:gridCol w:w="1997"/>
        <w:gridCol w:w="900"/>
        <w:gridCol w:w="3149"/>
      </w:tblGrid>
      <w:tr w:rsidR="00426E2C" w14:paraId="0C9301B2" w14:textId="77777777" w:rsidTr="00426E2C">
        <w:trPr>
          <w:trHeight w:val="360"/>
        </w:trPr>
        <w:tc>
          <w:tcPr>
            <w:tcW w:w="1728" w:type="dxa"/>
            <w:tcBorders>
              <w:top w:val="single" w:sz="4" w:space="0" w:color="auto"/>
              <w:left w:val="single" w:sz="4" w:space="0" w:color="auto"/>
              <w:bottom w:val="single" w:sz="4" w:space="0" w:color="auto"/>
              <w:right w:val="single" w:sz="4" w:space="0" w:color="auto"/>
            </w:tcBorders>
            <w:vAlign w:val="bottom"/>
            <w:hideMark/>
          </w:tcPr>
          <w:p w14:paraId="2928E33C" w14:textId="77777777" w:rsidR="00426E2C" w:rsidRDefault="00426E2C">
            <w:pPr>
              <w:spacing w:before="120" w:after="120"/>
              <w:rPr>
                <w:rFonts w:ascii="Times New Roman" w:hAnsi="Times New Roman"/>
                <w:sz w:val="24"/>
                <w:szCs w:val="24"/>
              </w:rPr>
            </w:pPr>
            <w:r>
              <w:rPr>
                <w:rFonts w:ascii="Times New Roman" w:hAnsi="Times New Roman"/>
                <w:sz w:val="24"/>
                <w:szCs w:val="24"/>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14:paraId="20A24738"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78"/>
                  <w:enabled/>
                  <w:calcOnExit w:val="0"/>
                  <w:textInput/>
                </w:ffData>
              </w:fldChar>
            </w:r>
            <w:bookmarkStart w:id="34" w:name="Text27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4"/>
          </w:p>
        </w:tc>
      </w:tr>
      <w:tr w:rsidR="00426E2C" w14:paraId="7026CD50" w14:textId="77777777" w:rsidTr="00426E2C">
        <w:trPr>
          <w:trHeight w:val="350"/>
        </w:trPr>
        <w:tc>
          <w:tcPr>
            <w:tcW w:w="1728" w:type="dxa"/>
            <w:tcBorders>
              <w:top w:val="single" w:sz="4" w:space="0" w:color="auto"/>
              <w:left w:val="single" w:sz="4" w:space="0" w:color="auto"/>
              <w:bottom w:val="single" w:sz="4" w:space="0" w:color="auto"/>
              <w:right w:val="single" w:sz="4" w:space="0" w:color="auto"/>
            </w:tcBorders>
            <w:vAlign w:val="bottom"/>
            <w:hideMark/>
          </w:tcPr>
          <w:p w14:paraId="7EB4AEAD" w14:textId="77777777" w:rsidR="00426E2C" w:rsidRDefault="00426E2C">
            <w:pPr>
              <w:spacing w:before="120" w:after="120"/>
              <w:rPr>
                <w:rFonts w:ascii="Times New Roman" w:hAnsi="Times New Roman"/>
                <w:sz w:val="24"/>
                <w:szCs w:val="24"/>
              </w:rPr>
            </w:pPr>
            <w:r>
              <w:rPr>
                <w:rFonts w:ascii="Times New Roman" w:hAnsi="Times New Roman"/>
                <w:sz w:val="24"/>
                <w:szCs w:val="24"/>
              </w:rPr>
              <w:t>Address:</w:t>
            </w:r>
          </w:p>
        </w:tc>
        <w:tc>
          <w:tcPr>
            <w:tcW w:w="8910" w:type="dxa"/>
            <w:gridSpan w:val="5"/>
            <w:tcBorders>
              <w:top w:val="single" w:sz="4" w:space="0" w:color="auto"/>
              <w:left w:val="single" w:sz="4" w:space="0" w:color="auto"/>
              <w:bottom w:val="single" w:sz="4" w:space="0" w:color="auto"/>
              <w:right w:val="single" w:sz="4" w:space="0" w:color="auto"/>
            </w:tcBorders>
            <w:vAlign w:val="bottom"/>
          </w:tcPr>
          <w:p w14:paraId="749E18B5"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79"/>
                  <w:enabled/>
                  <w:calcOnExit w:val="0"/>
                  <w:textInput/>
                </w:ffData>
              </w:fldChar>
            </w:r>
            <w:bookmarkStart w:id="35" w:name="Text27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5"/>
          </w:p>
        </w:tc>
      </w:tr>
      <w:tr w:rsidR="00426E2C" w14:paraId="748AA85A" w14:textId="77777777" w:rsidTr="00426E2C">
        <w:trPr>
          <w:trHeight w:val="360"/>
        </w:trPr>
        <w:tc>
          <w:tcPr>
            <w:tcW w:w="1728" w:type="dxa"/>
            <w:tcBorders>
              <w:top w:val="single" w:sz="4" w:space="0" w:color="auto"/>
              <w:left w:val="single" w:sz="4" w:space="0" w:color="auto"/>
              <w:bottom w:val="single" w:sz="4" w:space="0" w:color="auto"/>
              <w:right w:val="single" w:sz="4" w:space="0" w:color="auto"/>
            </w:tcBorders>
            <w:vAlign w:val="bottom"/>
            <w:hideMark/>
          </w:tcPr>
          <w:p w14:paraId="1B9F761E" w14:textId="77777777" w:rsidR="00426E2C" w:rsidRDefault="00426E2C">
            <w:pPr>
              <w:spacing w:before="120" w:after="120"/>
              <w:rPr>
                <w:rFonts w:ascii="Times New Roman" w:hAnsi="Times New Roman"/>
                <w:sz w:val="24"/>
                <w:szCs w:val="24"/>
              </w:rPr>
            </w:pPr>
            <w:r>
              <w:rPr>
                <w:rFonts w:ascii="Times New Roman" w:hAnsi="Times New Roman"/>
                <w:sz w:val="24"/>
                <w:szCs w:val="24"/>
              </w:rPr>
              <w:t>City/State/Zip:</w:t>
            </w:r>
          </w:p>
        </w:tc>
        <w:tc>
          <w:tcPr>
            <w:tcW w:w="8910" w:type="dxa"/>
            <w:gridSpan w:val="5"/>
            <w:tcBorders>
              <w:top w:val="single" w:sz="4" w:space="0" w:color="auto"/>
              <w:left w:val="single" w:sz="4" w:space="0" w:color="auto"/>
              <w:bottom w:val="single" w:sz="4" w:space="0" w:color="auto"/>
              <w:right w:val="single" w:sz="4" w:space="0" w:color="auto"/>
            </w:tcBorders>
            <w:vAlign w:val="bottom"/>
          </w:tcPr>
          <w:p w14:paraId="4F8320B5"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80"/>
                  <w:enabled/>
                  <w:calcOnExit w:val="0"/>
                  <w:textInput/>
                </w:ffData>
              </w:fldChar>
            </w:r>
            <w:bookmarkStart w:id="36" w:name="Text280"/>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6"/>
          </w:p>
        </w:tc>
      </w:tr>
      <w:tr w:rsidR="00426E2C" w14:paraId="5E2B03A2" w14:textId="77777777" w:rsidTr="00426E2C">
        <w:trPr>
          <w:trHeight w:val="360"/>
        </w:trPr>
        <w:tc>
          <w:tcPr>
            <w:tcW w:w="1728" w:type="dxa"/>
            <w:tcBorders>
              <w:top w:val="single" w:sz="4" w:space="0" w:color="auto"/>
              <w:left w:val="single" w:sz="4" w:space="0" w:color="auto"/>
              <w:bottom w:val="single" w:sz="4" w:space="0" w:color="auto"/>
              <w:right w:val="single" w:sz="4" w:space="0" w:color="auto"/>
            </w:tcBorders>
            <w:vAlign w:val="bottom"/>
            <w:hideMark/>
          </w:tcPr>
          <w:p w14:paraId="0669746B" w14:textId="77777777" w:rsidR="00426E2C" w:rsidRDefault="00426E2C">
            <w:pPr>
              <w:spacing w:before="120" w:after="120"/>
              <w:rPr>
                <w:rFonts w:ascii="Times New Roman" w:hAnsi="Times New Roman"/>
                <w:sz w:val="24"/>
                <w:szCs w:val="24"/>
              </w:rPr>
            </w:pPr>
            <w:r>
              <w:rPr>
                <w:rFonts w:ascii="Times New Roman" w:hAnsi="Times New Roman"/>
                <w:sz w:val="24"/>
                <w:szCs w:val="24"/>
              </w:rPr>
              <w:t>Telephone:</w:t>
            </w:r>
          </w:p>
        </w:tc>
        <w:tc>
          <w:tcPr>
            <w:tcW w:w="2070" w:type="dxa"/>
            <w:tcBorders>
              <w:top w:val="single" w:sz="4" w:space="0" w:color="auto"/>
              <w:left w:val="single" w:sz="4" w:space="0" w:color="auto"/>
              <w:bottom w:val="single" w:sz="4" w:space="0" w:color="auto"/>
              <w:right w:val="single" w:sz="4" w:space="0" w:color="auto"/>
            </w:tcBorders>
            <w:vAlign w:val="bottom"/>
          </w:tcPr>
          <w:p w14:paraId="16A3D9C2"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81"/>
                  <w:enabled/>
                  <w:calcOnExit w:val="0"/>
                  <w:textInput/>
                </w:ffData>
              </w:fldChar>
            </w:r>
            <w:bookmarkStart w:id="37" w:name="Text28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7"/>
          </w:p>
        </w:tc>
        <w:tc>
          <w:tcPr>
            <w:tcW w:w="792" w:type="dxa"/>
            <w:tcBorders>
              <w:top w:val="single" w:sz="4" w:space="0" w:color="auto"/>
              <w:left w:val="single" w:sz="4" w:space="0" w:color="auto"/>
              <w:bottom w:val="single" w:sz="4" w:space="0" w:color="auto"/>
              <w:right w:val="single" w:sz="4" w:space="0" w:color="auto"/>
            </w:tcBorders>
            <w:vAlign w:val="bottom"/>
            <w:hideMark/>
          </w:tcPr>
          <w:p w14:paraId="26E59363" w14:textId="77777777" w:rsidR="00426E2C" w:rsidRDefault="00426E2C">
            <w:pPr>
              <w:spacing w:before="120" w:after="120"/>
              <w:rPr>
                <w:rFonts w:ascii="Times New Roman" w:hAnsi="Times New Roman"/>
                <w:sz w:val="24"/>
                <w:szCs w:val="24"/>
              </w:rPr>
            </w:pPr>
            <w:r>
              <w:rPr>
                <w:rFonts w:ascii="Times New Roman" w:hAnsi="Times New Roman"/>
                <w:sz w:val="24"/>
                <w:szCs w:val="24"/>
              </w:rPr>
              <w:t>Fax</w:t>
            </w:r>
          </w:p>
        </w:tc>
        <w:tc>
          <w:tcPr>
            <w:tcW w:w="1998" w:type="dxa"/>
            <w:tcBorders>
              <w:top w:val="single" w:sz="4" w:space="0" w:color="auto"/>
              <w:left w:val="single" w:sz="4" w:space="0" w:color="auto"/>
              <w:bottom w:val="single" w:sz="4" w:space="0" w:color="auto"/>
              <w:right w:val="single" w:sz="4" w:space="0" w:color="auto"/>
            </w:tcBorders>
            <w:vAlign w:val="bottom"/>
          </w:tcPr>
          <w:p w14:paraId="50540160"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82"/>
                  <w:enabled/>
                  <w:calcOnExit w:val="0"/>
                  <w:textInput/>
                </w:ffData>
              </w:fldChar>
            </w:r>
            <w:bookmarkStart w:id="38" w:name="Text28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8"/>
          </w:p>
        </w:tc>
        <w:tc>
          <w:tcPr>
            <w:tcW w:w="900" w:type="dxa"/>
            <w:tcBorders>
              <w:top w:val="single" w:sz="4" w:space="0" w:color="auto"/>
              <w:left w:val="single" w:sz="4" w:space="0" w:color="auto"/>
              <w:bottom w:val="single" w:sz="4" w:space="0" w:color="auto"/>
              <w:right w:val="single" w:sz="4" w:space="0" w:color="auto"/>
            </w:tcBorders>
            <w:vAlign w:val="bottom"/>
            <w:hideMark/>
          </w:tcPr>
          <w:p w14:paraId="41C5937F" w14:textId="77777777" w:rsidR="00426E2C" w:rsidRDefault="00426E2C">
            <w:pPr>
              <w:spacing w:before="120" w:after="120"/>
              <w:rPr>
                <w:rFonts w:ascii="Times New Roman" w:hAnsi="Times New Roman"/>
                <w:sz w:val="24"/>
                <w:szCs w:val="24"/>
              </w:rPr>
            </w:pPr>
            <w:r>
              <w:rPr>
                <w:rFonts w:ascii="Times New Roman" w:hAnsi="Times New Roman"/>
                <w:sz w:val="24"/>
                <w:szCs w:val="24"/>
              </w:rPr>
              <w:t>Email</w:t>
            </w:r>
          </w:p>
        </w:tc>
        <w:tc>
          <w:tcPr>
            <w:tcW w:w="3150" w:type="dxa"/>
            <w:tcBorders>
              <w:top w:val="single" w:sz="4" w:space="0" w:color="auto"/>
              <w:left w:val="single" w:sz="4" w:space="0" w:color="auto"/>
              <w:bottom w:val="single" w:sz="4" w:space="0" w:color="auto"/>
              <w:right w:val="single" w:sz="4" w:space="0" w:color="auto"/>
            </w:tcBorders>
            <w:vAlign w:val="bottom"/>
          </w:tcPr>
          <w:p w14:paraId="53B83DE3"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83"/>
                  <w:enabled/>
                  <w:calcOnExit w:val="0"/>
                  <w:textInput/>
                </w:ffData>
              </w:fldChar>
            </w:r>
            <w:bookmarkStart w:id="39" w:name="Text28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9"/>
          </w:p>
        </w:tc>
      </w:tr>
    </w:tbl>
    <w:p w14:paraId="33373359" w14:textId="77777777" w:rsidR="00D661BD" w:rsidRDefault="00D661BD" w:rsidP="00426E2C">
      <w:pPr>
        <w:spacing w:before="120" w:after="120"/>
        <w:rPr>
          <w:rFonts w:ascii="Times New Roman" w:hAnsi="Times New Roman"/>
          <w:b/>
          <w:sz w:val="24"/>
          <w:szCs w:val="24"/>
        </w:rPr>
      </w:pPr>
    </w:p>
    <w:p w14:paraId="67B99A79" w14:textId="77777777" w:rsidR="00426E2C" w:rsidRDefault="00426E2C" w:rsidP="00426E2C">
      <w:pPr>
        <w:spacing w:before="120" w:after="120"/>
        <w:rPr>
          <w:rFonts w:ascii="Times New Roman" w:hAnsi="Times New Roman"/>
          <w:b/>
          <w:sz w:val="24"/>
          <w:szCs w:val="24"/>
        </w:rPr>
      </w:pPr>
      <w:r>
        <w:rPr>
          <w:rFonts w:ascii="Times New Roman" w:hAnsi="Times New Roman"/>
          <w:b/>
          <w:sz w:val="24"/>
          <w:szCs w:val="24"/>
        </w:rPr>
        <w:t xml:space="preserve">Executive Vendor Contact </w:t>
      </w:r>
    </w:p>
    <w:tbl>
      <w:tblPr>
        <w:tblW w:w="10715"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
        <w:gridCol w:w="1728"/>
        <w:gridCol w:w="1979"/>
        <w:gridCol w:w="792"/>
        <w:gridCol w:w="1997"/>
        <w:gridCol w:w="900"/>
        <w:gridCol w:w="3144"/>
        <w:gridCol w:w="95"/>
      </w:tblGrid>
      <w:tr w:rsidR="00426E2C" w14:paraId="0E0031CE" w14:textId="77777777" w:rsidTr="00DD0C41">
        <w:trPr>
          <w:gridBefore w:val="1"/>
          <w:wBefore w:w="80" w:type="dxa"/>
          <w:trHeight w:val="360"/>
        </w:trPr>
        <w:tc>
          <w:tcPr>
            <w:tcW w:w="1728" w:type="dxa"/>
            <w:tcBorders>
              <w:top w:val="single" w:sz="4" w:space="0" w:color="auto"/>
              <w:left w:val="single" w:sz="4" w:space="0" w:color="auto"/>
              <w:bottom w:val="single" w:sz="4" w:space="0" w:color="auto"/>
              <w:right w:val="single" w:sz="4" w:space="0" w:color="auto"/>
            </w:tcBorders>
            <w:vAlign w:val="bottom"/>
            <w:hideMark/>
          </w:tcPr>
          <w:p w14:paraId="5667F630" w14:textId="77777777" w:rsidR="00426E2C" w:rsidRDefault="00426E2C">
            <w:pPr>
              <w:spacing w:before="120" w:after="120"/>
              <w:rPr>
                <w:rFonts w:ascii="Times New Roman" w:hAnsi="Times New Roman"/>
                <w:sz w:val="24"/>
                <w:szCs w:val="24"/>
              </w:rPr>
            </w:pPr>
            <w:r>
              <w:rPr>
                <w:rFonts w:ascii="Times New Roman" w:hAnsi="Times New Roman"/>
                <w:sz w:val="24"/>
                <w:szCs w:val="24"/>
              </w:rPr>
              <w:t>Name:</w:t>
            </w:r>
          </w:p>
        </w:tc>
        <w:tc>
          <w:tcPr>
            <w:tcW w:w="8907" w:type="dxa"/>
            <w:gridSpan w:val="6"/>
            <w:tcBorders>
              <w:top w:val="single" w:sz="4" w:space="0" w:color="auto"/>
              <w:left w:val="single" w:sz="4" w:space="0" w:color="auto"/>
              <w:bottom w:val="single" w:sz="4" w:space="0" w:color="auto"/>
              <w:right w:val="single" w:sz="4" w:space="0" w:color="auto"/>
            </w:tcBorders>
            <w:vAlign w:val="bottom"/>
          </w:tcPr>
          <w:p w14:paraId="6D5C6E4B"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84"/>
                  <w:enabled/>
                  <w:calcOnExit w:val="0"/>
                  <w:textInput/>
                </w:ffData>
              </w:fldChar>
            </w:r>
            <w:bookmarkStart w:id="40" w:name="Text28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0"/>
          </w:p>
        </w:tc>
      </w:tr>
      <w:tr w:rsidR="00426E2C" w14:paraId="35E09A47" w14:textId="77777777" w:rsidTr="00DD0C41">
        <w:trPr>
          <w:gridBefore w:val="1"/>
          <w:wBefore w:w="80" w:type="dxa"/>
          <w:trHeight w:val="360"/>
        </w:trPr>
        <w:tc>
          <w:tcPr>
            <w:tcW w:w="1728" w:type="dxa"/>
            <w:tcBorders>
              <w:top w:val="single" w:sz="4" w:space="0" w:color="auto"/>
              <w:left w:val="single" w:sz="4" w:space="0" w:color="auto"/>
              <w:bottom w:val="single" w:sz="4" w:space="0" w:color="auto"/>
              <w:right w:val="single" w:sz="4" w:space="0" w:color="auto"/>
            </w:tcBorders>
            <w:vAlign w:val="bottom"/>
            <w:hideMark/>
          </w:tcPr>
          <w:p w14:paraId="3883575F" w14:textId="77777777" w:rsidR="00426E2C" w:rsidRDefault="00426E2C">
            <w:pPr>
              <w:spacing w:before="120" w:after="120"/>
              <w:rPr>
                <w:rFonts w:ascii="Times New Roman" w:hAnsi="Times New Roman"/>
                <w:sz w:val="24"/>
                <w:szCs w:val="24"/>
              </w:rPr>
            </w:pPr>
            <w:r>
              <w:rPr>
                <w:rFonts w:ascii="Times New Roman" w:hAnsi="Times New Roman"/>
                <w:sz w:val="24"/>
                <w:szCs w:val="24"/>
              </w:rPr>
              <w:t>Address:</w:t>
            </w:r>
          </w:p>
        </w:tc>
        <w:tc>
          <w:tcPr>
            <w:tcW w:w="8907" w:type="dxa"/>
            <w:gridSpan w:val="6"/>
            <w:tcBorders>
              <w:top w:val="single" w:sz="4" w:space="0" w:color="auto"/>
              <w:left w:val="single" w:sz="4" w:space="0" w:color="auto"/>
              <w:bottom w:val="single" w:sz="4" w:space="0" w:color="auto"/>
              <w:right w:val="single" w:sz="4" w:space="0" w:color="auto"/>
            </w:tcBorders>
            <w:vAlign w:val="bottom"/>
          </w:tcPr>
          <w:p w14:paraId="21BB9F72"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85"/>
                  <w:enabled/>
                  <w:calcOnExit w:val="0"/>
                  <w:textInput/>
                </w:ffData>
              </w:fldChar>
            </w:r>
            <w:bookmarkStart w:id="41" w:name="Text28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1"/>
          </w:p>
        </w:tc>
      </w:tr>
      <w:tr w:rsidR="00426E2C" w14:paraId="47023DFC" w14:textId="77777777" w:rsidTr="00DD0C41">
        <w:trPr>
          <w:gridBefore w:val="1"/>
          <w:wBefore w:w="80" w:type="dxa"/>
          <w:trHeight w:val="360"/>
        </w:trPr>
        <w:tc>
          <w:tcPr>
            <w:tcW w:w="1728" w:type="dxa"/>
            <w:tcBorders>
              <w:top w:val="single" w:sz="4" w:space="0" w:color="auto"/>
              <w:left w:val="single" w:sz="4" w:space="0" w:color="auto"/>
              <w:bottom w:val="single" w:sz="4" w:space="0" w:color="auto"/>
              <w:right w:val="single" w:sz="4" w:space="0" w:color="auto"/>
            </w:tcBorders>
            <w:vAlign w:val="bottom"/>
            <w:hideMark/>
          </w:tcPr>
          <w:p w14:paraId="048B62AC" w14:textId="77777777" w:rsidR="00426E2C" w:rsidRDefault="00426E2C">
            <w:pPr>
              <w:spacing w:before="120" w:after="120"/>
              <w:rPr>
                <w:rFonts w:ascii="Times New Roman" w:hAnsi="Times New Roman"/>
                <w:sz w:val="24"/>
                <w:szCs w:val="24"/>
              </w:rPr>
            </w:pPr>
            <w:r>
              <w:rPr>
                <w:rFonts w:ascii="Times New Roman" w:hAnsi="Times New Roman"/>
                <w:sz w:val="24"/>
                <w:szCs w:val="24"/>
              </w:rPr>
              <w:t>City/State/Zip:</w:t>
            </w:r>
          </w:p>
        </w:tc>
        <w:tc>
          <w:tcPr>
            <w:tcW w:w="8907" w:type="dxa"/>
            <w:gridSpan w:val="6"/>
            <w:tcBorders>
              <w:top w:val="single" w:sz="4" w:space="0" w:color="auto"/>
              <w:left w:val="single" w:sz="4" w:space="0" w:color="auto"/>
              <w:bottom w:val="single" w:sz="4" w:space="0" w:color="auto"/>
              <w:right w:val="single" w:sz="4" w:space="0" w:color="auto"/>
            </w:tcBorders>
            <w:vAlign w:val="bottom"/>
          </w:tcPr>
          <w:p w14:paraId="725521E5"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86"/>
                  <w:enabled/>
                  <w:calcOnExit w:val="0"/>
                  <w:textInput/>
                </w:ffData>
              </w:fldChar>
            </w:r>
            <w:bookmarkStart w:id="42" w:name="Text28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2"/>
          </w:p>
        </w:tc>
      </w:tr>
      <w:tr w:rsidR="00426E2C" w14:paraId="0C68D889" w14:textId="77777777" w:rsidTr="00DD0C41">
        <w:trPr>
          <w:gridBefore w:val="1"/>
          <w:wBefore w:w="80" w:type="dxa"/>
          <w:trHeight w:val="360"/>
        </w:trPr>
        <w:tc>
          <w:tcPr>
            <w:tcW w:w="1728" w:type="dxa"/>
            <w:tcBorders>
              <w:top w:val="single" w:sz="4" w:space="0" w:color="auto"/>
              <w:left w:val="single" w:sz="4" w:space="0" w:color="auto"/>
              <w:bottom w:val="single" w:sz="4" w:space="0" w:color="auto"/>
              <w:right w:val="single" w:sz="4" w:space="0" w:color="auto"/>
            </w:tcBorders>
            <w:vAlign w:val="bottom"/>
            <w:hideMark/>
          </w:tcPr>
          <w:p w14:paraId="3C10C6B0" w14:textId="77777777" w:rsidR="00426E2C" w:rsidRDefault="00426E2C">
            <w:pPr>
              <w:spacing w:before="120" w:after="120"/>
              <w:rPr>
                <w:rFonts w:ascii="Times New Roman" w:hAnsi="Times New Roman"/>
                <w:sz w:val="24"/>
                <w:szCs w:val="24"/>
              </w:rPr>
            </w:pPr>
            <w:r>
              <w:rPr>
                <w:rFonts w:ascii="Times New Roman" w:hAnsi="Times New Roman"/>
                <w:sz w:val="24"/>
                <w:szCs w:val="24"/>
              </w:rPr>
              <w:t>Telephone:</w:t>
            </w:r>
          </w:p>
        </w:tc>
        <w:tc>
          <w:tcPr>
            <w:tcW w:w="1979" w:type="dxa"/>
            <w:tcBorders>
              <w:top w:val="single" w:sz="4" w:space="0" w:color="auto"/>
              <w:left w:val="single" w:sz="4" w:space="0" w:color="auto"/>
              <w:bottom w:val="single" w:sz="4" w:space="0" w:color="auto"/>
              <w:right w:val="single" w:sz="4" w:space="0" w:color="auto"/>
            </w:tcBorders>
            <w:vAlign w:val="bottom"/>
          </w:tcPr>
          <w:p w14:paraId="6AA3151E"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87"/>
                  <w:enabled/>
                  <w:calcOnExit w:val="0"/>
                  <w:textInput/>
                </w:ffData>
              </w:fldChar>
            </w:r>
            <w:bookmarkStart w:id="43" w:name="Text28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3"/>
          </w:p>
        </w:tc>
        <w:tc>
          <w:tcPr>
            <w:tcW w:w="792" w:type="dxa"/>
            <w:tcBorders>
              <w:top w:val="single" w:sz="4" w:space="0" w:color="auto"/>
              <w:left w:val="single" w:sz="4" w:space="0" w:color="auto"/>
              <w:bottom w:val="single" w:sz="4" w:space="0" w:color="auto"/>
              <w:right w:val="single" w:sz="4" w:space="0" w:color="auto"/>
            </w:tcBorders>
            <w:vAlign w:val="bottom"/>
            <w:hideMark/>
          </w:tcPr>
          <w:p w14:paraId="0D6E0F2C" w14:textId="77777777" w:rsidR="00426E2C" w:rsidRDefault="00426E2C">
            <w:pPr>
              <w:spacing w:before="120" w:after="120"/>
              <w:rPr>
                <w:rFonts w:ascii="Times New Roman" w:hAnsi="Times New Roman"/>
                <w:sz w:val="24"/>
                <w:szCs w:val="24"/>
              </w:rPr>
            </w:pPr>
            <w:r>
              <w:rPr>
                <w:rFonts w:ascii="Times New Roman" w:hAnsi="Times New Roman"/>
                <w:sz w:val="24"/>
                <w:szCs w:val="24"/>
              </w:rPr>
              <w:t>Fax</w:t>
            </w:r>
          </w:p>
        </w:tc>
        <w:tc>
          <w:tcPr>
            <w:tcW w:w="1997" w:type="dxa"/>
            <w:tcBorders>
              <w:top w:val="single" w:sz="4" w:space="0" w:color="auto"/>
              <w:left w:val="single" w:sz="4" w:space="0" w:color="auto"/>
              <w:bottom w:val="single" w:sz="4" w:space="0" w:color="auto"/>
              <w:right w:val="single" w:sz="4" w:space="0" w:color="auto"/>
            </w:tcBorders>
            <w:vAlign w:val="bottom"/>
          </w:tcPr>
          <w:p w14:paraId="5248B458"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88"/>
                  <w:enabled/>
                  <w:calcOnExit w:val="0"/>
                  <w:textInput/>
                </w:ffData>
              </w:fldChar>
            </w:r>
            <w:bookmarkStart w:id="44" w:name="Text28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4"/>
          </w:p>
        </w:tc>
        <w:tc>
          <w:tcPr>
            <w:tcW w:w="900" w:type="dxa"/>
            <w:tcBorders>
              <w:top w:val="single" w:sz="4" w:space="0" w:color="auto"/>
              <w:left w:val="single" w:sz="4" w:space="0" w:color="auto"/>
              <w:bottom w:val="single" w:sz="4" w:space="0" w:color="auto"/>
              <w:right w:val="single" w:sz="4" w:space="0" w:color="auto"/>
            </w:tcBorders>
            <w:vAlign w:val="bottom"/>
            <w:hideMark/>
          </w:tcPr>
          <w:p w14:paraId="4A3B77FF" w14:textId="77777777" w:rsidR="00426E2C" w:rsidRDefault="00426E2C">
            <w:pPr>
              <w:spacing w:before="120" w:after="120"/>
              <w:rPr>
                <w:rFonts w:ascii="Times New Roman" w:hAnsi="Times New Roman"/>
                <w:sz w:val="24"/>
                <w:szCs w:val="24"/>
              </w:rPr>
            </w:pPr>
            <w:r>
              <w:rPr>
                <w:rFonts w:ascii="Times New Roman" w:hAnsi="Times New Roman"/>
                <w:sz w:val="24"/>
                <w:szCs w:val="24"/>
              </w:rPr>
              <w:t>Email</w:t>
            </w:r>
          </w:p>
        </w:tc>
        <w:tc>
          <w:tcPr>
            <w:tcW w:w="3239" w:type="dxa"/>
            <w:gridSpan w:val="2"/>
            <w:tcBorders>
              <w:top w:val="single" w:sz="4" w:space="0" w:color="auto"/>
              <w:left w:val="single" w:sz="4" w:space="0" w:color="auto"/>
              <w:bottom w:val="single" w:sz="4" w:space="0" w:color="auto"/>
              <w:right w:val="single" w:sz="4" w:space="0" w:color="auto"/>
            </w:tcBorders>
            <w:vAlign w:val="bottom"/>
          </w:tcPr>
          <w:p w14:paraId="66775E48" w14:textId="77777777" w:rsidR="00426E2C" w:rsidRDefault="00023A3E">
            <w:pPr>
              <w:spacing w:before="120" w:after="120"/>
              <w:rPr>
                <w:rFonts w:ascii="Times New Roman" w:hAnsi="Times New Roman"/>
                <w:sz w:val="24"/>
                <w:szCs w:val="24"/>
              </w:rPr>
            </w:pPr>
            <w:r>
              <w:rPr>
                <w:rFonts w:ascii="Times New Roman" w:hAnsi="Times New Roman"/>
                <w:sz w:val="24"/>
                <w:szCs w:val="24"/>
              </w:rPr>
              <w:fldChar w:fldCharType="begin">
                <w:ffData>
                  <w:name w:val="Text289"/>
                  <w:enabled/>
                  <w:calcOnExit w:val="0"/>
                  <w:textInput/>
                </w:ffData>
              </w:fldChar>
            </w:r>
            <w:bookmarkStart w:id="45" w:name="Text28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5"/>
          </w:p>
        </w:tc>
      </w:tr>
      <w:tr w:rsidR="00426E2C" w14:paraId="186A0678" w14:textId="77777777" w:rsidTr="00DD0C41">
        <w:tblPrEx>
          <w:tblBorders>
            <w:top w:val="none" w:sz="0" w:space="0" w:color="auto"/>
            <w:left w:val="none" w:sz="0" w:space="0" w:color="auto"/>
            <w:bottom w:val="none" w:sz="0" w:space="0" w:color="auto"/>
            <w:right w:val="none" w:sz="0" w:space="0" w:color="auto"/>
            <w:insideH w:val="single" w:sz="12" w:space="0" w:color="auto"/>
            <w:insideV w:val="single" w:sz="12" w:space="0" w:color="auto"/>
          </w:tblBorders>
          <w:tblCellMar>
            <w:left w:w="0" w:type="dxa"/>
            <w:right w:w="0" w:type="dxa"/>
          </w:tblCellMar>
        </w:tblPrEx>
        <w:trPr>
          <w:gridAfter w:val="1"/>
          <w:wAfter w:w="95" w:type="dxa"/>
          <w:cantSplit/>
          <w:trHeight w:val="344"/>
        </w:trPr>
        <w:tc>
          <w:tcPr>
            <w:tcW w:w="10620" w:type="dxa"/>
            <w:gridSpan w:val="7"/>
            <w:noWrap/>
            <w:tcMar>
              <w:top w:w="15" w:type="dxa"/>
              <w:left w:w="15" w:type="dxa"/>
              <w:bottom w:w="0" w:type="dxa"/>
              <w:right w:w="15" w:type="dxa"/>
            </w:tcMar>
            <w:vAlign w:val="bottom"/>
            <w:hideMark/>
          </w:tcPr>
          <w:p w14:paraId="2D47B439" w14:textId="77777777" w:rsidR="00DD0C41" w:rsidRDefault="00426E2C" w:rsidP="00DD0C41">
            <w:pPr>
              <w:spacing w:before="120" w:after="120" w:line="360" w:lineRule="auto"/>
              <w:rPr>
                <w:rFonts w:ascii="Times New Roman" w:hAnsi="Times New Roman"/>
                <w:sz w:val="24"/>
                <w:szCs w:val="24"/>
              </w:rPr>
            </w:pPr>
            <w:r>
              <w:rPr>
                <w:rFonts w:ascii="Times New Roman" w:hAnsi="Times New Roman"/>
                <w:b/>
                <w:bCs/>
                <w:sz w:val="24"/>
                <w:szCs w:val="24"/>
              </w:rPr>
              <w:t xml:space="preserve">Is your firm </w:t>
            </w:r>
            <w:hyperlink r:id="rId17" w:tooltip="Click here for more information" w:history="1">
              <w:r>
                <w:rPr>
                  <w:rStyle w:val="Hyperlink"/>
                  <w:rFonts w:ascii="Times New Roman" w:hAnsi="Times New Roman"/>
                  <w:b/>
                  <w:bCs/>
                  <w:sz w:val="24"/>
                  <w:szCs w:val="24"/>
                </w:rPr>
                <w:t>SBSD Certified</w:t>
              </w:r>
            </w:hyperlink>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Yes</w:t>
            </w:r>
            <w:r w:rsidR="00DD0C41" w:rsidRPr="00087415">
              <w:rPr>
                <w:rFonts w:ascii="Times New Roman" w:hAnsi="Times New Roman"/>
                <w:b/>
                <w:sz w:val="32"/>
                <w:szCs w:val="32"/>
              </w:rPr>
              <w:t xml:space="preserve"> </w:t>
            </w:r>
            <w:sdt>
              <w:sdtPr>
                <w:rPr>
                  <w:rFonts w:ascii="Times New Roman" w:hAnsi="Times New Roman"/>
                  <w:b/>
                  <w:sz w:val="32"/>
                  <w:szCs w:val="32"/>
                </w:rPr>
                <w:id w:val="-1512361895"/>
                <w14:checkbox>
                  <w14:checked w14:val="0"/>
                  <w14:checkedState w14:val="2612" w14:font="MS Gothic"/>
                  <w14:uncheckedState w14:val="2610" w14:font="MS Gothic"/>
                </w14:checkbox>
              </w:sdtPr>
              <w:sdtEndPr/>
              <w:sdtContent>
                <w:r w:rsidR="00DD0C41" w:rsidRPr="00087415">
                  <w:rPr>
                    <w:rFonts w:ascii="Segoe UI Symbol" w:eastAsia="MS Gothic" w:hAnsi="Segoe UI Symbol" w:cs="Segoe UI Symbol"/>
                    <w:b/>
                    <w:sz w:val="32"/>
                    <w:szCs w:val="32"/>
                  </w:rPr>
                  <w:t>☐</w:t>
                </w:r>
              </w:sdtContent>
            </w:sdt>
            <w:r>
              <w:rPr>
                <w:rFonts w:ascii="Times New Roman" w:hAnsi="Times New Roman"/>
                <w:sz w:val="24"/>
                <w:szCs w:val="24"/>
              </w:rPr>
              <w:t xml:space="preserve">  </w:t>
            </w:r>
            <w:r>
              <w:rPr>
                <w:rFonts w:ascii="Times New Roman" w:hAnsi="Times New Roman"/>
                <w:b/>
                <w:bCs/>
                <w:sz w:val="24"/>
                <w:szCs w:val="24"/>
              </w:rPr>
              <w:t xml:space="preserve">No  </w:t>
            </w:r>
            <w:sdt>
              <w:sdtPr>
                <w:rPr>
                  <w:rFonts w:ascii="Times New Roman" w:hAnsi="Times New Roman"/>
                  <w:b/>
                  <w:sz w:val="32"/>
                  <w:szCs w:val="32"/>
                </w:rPr>
                <w:id w:val="194208528"/>
                <w14:checkbox>
                  <w14:checked w14:val="0"/>
                  <w14:checkedState w14:val="2612" w14:font="MS Gothic"/>
                  <w14:uncheckedState w14:val="2610" w14:font="MS Gothic"/>
                </w14:checkbox>
              </w:sdtPr>
              <w:sdtEndPr/>
              <w:sdtContent>
                <w:r w:rsidR="00DD0C41" w:rsidRPr="00087415">
                  <w:rPr>
                    <w:rFonts w:ascii="Segoe UI Symbol" w:eastAsia="MS Gothic" w:hAnsi="Segoe UI Symbol" w:cs="Segoe UI Symbol"/>
                    <w:b/>
                    <w:sz w:val="32"/>
                    <w:szCs w:val="32"/>
                  </w:rPr>
                  <w:t>☐</w:t>
                </w:r>
              </w:sdtContent>
            </w:sdt>
          </w:p>
          <w:p w14:paraId="32D9A7E1" w14:textId="77777777" w:rsidR="00426E2C" w:rsidRDefault="00426E2C" w:rsidP="00DD0C41">
            <w:pPr>
              <w:spacing w:before="120" w:after="120" w:line="360" w:lineRule="auto"/>
              <w:rPr>
                <w:rFonts w:ascii="Times New Roman" w:hAnsi="Times New Roman"/>
                <w:sz w:val="24"/>
                <w:szCs w:val="24"/>
              </w:rPr>
            </w:pPr>
            <w:r>
              <w:rPr>
                <w:rFonts w:ascii="Times New Roman" w:hAnsi="Times New Roman"/>
                <w:b/>
                <w:sz w:val="24"/>
                <w:szCs w:val="24"/>
              </w:rPr>
              <w:t>If yes, which category:</w:t>
            </w:r>
            <w:r>
              <w:rPr>
                <w:rFonts w:ascii="Times New Roman" w:hAnsi="Times New Roman"/>
                <w:sz w:val="24"/>
                <w:szCs w:val="24"/>
              </w:rPr>
              <w:t xml:space="preserve">  Small Business  </w:t>
            </w:r>
            <w:sdt>
              <w:sdtPr>
                <w:rPr>
                  <w:rFonts w:ascii="Times New Roman" w:hAnsi="Times New Roman"/>
                  <w:b/>
                  <w:sz w:val="32"/>
                  <w:szCs w:val="32"/>
                </w:rPr>
                <w:id w:val="-1165322114"/>
                <w14:checkbox>
                  <w14:checked w14:val="0"/>
                  <w14:checkedState w14:val="2612" w14:font="MS Gothic"/>
                  <w14:uncheckedState w14:val="2610" w14:font="MS Gothic"/>
                </w14:checkbox>
              </w:sdtPr>
              <w:sdtEndPr/>
              <w:sdtContent>
                <w:r w:rsidR="00DD0C41" w:rsidRPr="00087415">
                  <w:rPr>
                    <w:rFonts w:ascii="Segoe UI Symbol" w:eastAsia="MS Gothic" w:hAnsi="Segoe UI Symbol" w:cs="Segoe UI Symbol"/>
                    <w:b/>
                    <w:sz w:val="32"/>
                    <w:szCs w:val="32"/>
                  </w:rPr>
                  <w:t>☐</w:t>
                </w:r>
              </w:sdtContent>
            </w:sdt>
            <w:r w:rsidR="00DD0C41">
              <w:rPr>
                <w:rFonts w:ascii="Times New Roman" w:hAnsi="Times New Roman"/>
                <w:sz w:val="24"/>
                <w:szCs w:val="24"/>
              </w:rPr>
              <w:t xml:space="preserve"> </w:t>
            </w:r>
            <w:r>
              <w:rPr>
                <w:rFonts w:ascii="Times New Roman" w:hAnsi="Times New Roman"/>
                <w:sz w:val="24"/>
                <w:szCs w:val="24"/>
              </w:rPr>
              <w:t>Minority-Owned</w:t>
            </w:r>
            <w:r w:rsidR="00DD0C41" w:rsidRPr="00087415">
              <w:rPr>
                <w:rFonts w:ascii="Times New Roman" w:hAnsi="Times New Roman"/>
                <w:b/>
                <w:sz w:val="32"/>
                <w:szCs w:val="32"/>
              </w:rPr>
              <w:t xml:space="preserve"> </w:t>
            </w:r>
            <w:sdt>
              <w:sdtPr>
                <w:rPr>
                  <w:rFonts w:ascii="Times New Roman" w:hAnsi="Times New Roman"/>
                  <w:b/>
                  <w:sz w:val="32"/>
                  <w:szCs w:val="32"/>
                </w:rPr>
                <w:id w:val="2104532809"/>
                <w14:checkbox>
                  <w14:checked w14:val="0"/>
                  <w14:checkedState w14:val="2612" w14:font="MS Gothic"/>
                  <w14:uncheckedState w14:val="2610" w14:font="MS Gothic"/>
                </w14:checkbox>
              </w:sdtPr>
              <w:sdtEndPr/>
              <w:sdtContent>
                <w:r w:rsidR="00DD0C41" w:rsidRPr="00087415">
                  <w:rPr>
                    <w:rFonts w:ascii="Segoe UI Symbol" w:eastAsia="MS Gothic" w:hAnsi="Segoe UI Symbol" w:cs="Segoe UI Symbol"/>
                    <w:b/>
                    <w:sz w:val="32"/>
                    <w:szCs w:val="32"/>
                  </w:rPr>
                  <w:t>☐</w:t>
                </w:r>
              </w:sdtContent>
            </w:sdt>
            <w:r w:rsidR="00DD0C41">
              <w:rPr>
                <w:rFonts w:ascii="Times New Roman" w:hAnsi="Times New Roman"/>
                <w:sz w:val="24"/>
                <w:szCs w:val="24"/>
              </w:rPr>
              <w:t xml:space="preserve"> </w:t>
            </w:r>
            <w:r>
              <w:rPr>
                <w:rFonts w:ascii="Times New Roman" w:hAnsi="Times New Roman"/>
                <w:sz w:val="24"/>
                <w:szCs w:val="24"/>
              </w:rPr>
              <w:t xml:space="preserve">Women-Owned </w:t>
            </w:r>
            <w:sdt>
              <w:sdtPr>
                <w:rPr>
                  <w:rFonts w:ascii="Times New Roman" w:hAnsi="Times New Roman"/>
                  <w:b/>
                  <w:sz w:val="32"/>
                  <w:szCs w:val="32"/>
                </w:rPr>
                <w:id w:val="409358414"/>
                <w14:checkbox>
                  <w14:checked w14:val="0"/>
                  <w14:checkedState w14:val="2612" w14:font="MS Gothic"/>
                  <w14:uncheckedState w14:val="2610" w14:font="MS Gothic"/>
                </w14:checkbox>
              </w:sdtPr>
              <w:sdtEndPr/>
              <w:sdtContent>
                <w:r w:rsidR="00DD0C41" w:rsidRPr="00087415">
                  <w:rPr>
                    <w:rFonts w:ascii="Segoe UI Symbol" w:eastAsia="MS Gothic" w:hAnsi="Segoe UI Symbol" w:cs="Segoe UI Symbol"/>
                    <w:b/>
                    <w:sz w:val="32"/>
                    <w:szCs w:val="32"/>
                  </w:rPr>
                  <w:t>☐</w:t>
                </w:r>
              </w:sdtContent>
            </w:sdt>
          </w:p>
          <w:p w14:paraId="630A2CEA" w14:textId="77777777" w:rsidR="00426E2C" w:rsidRDefault="00426E2C" w:rsidP="00023A3E">
            <w:pPr>
              <w:spacing w:before="120" w:after="120"/>
              <w:rPr>
                <w:rFonts w:ascii="Times New Roman" w:hAnsi="Times New Roman"/>
                <w:sz w:val="24"/>
                <w:szCs w:val="24"/>
              </w:rPr>
            </w:pPr>
            <w:r>
              <w:rPr>
                <w:rFonts w:ascii="Times New Roman" w:hAnsi="Times New Roman"/>
                <w:b/>
                <w:sz w:val="24"/>
                <w:szCs w:val="24"/>
              </w:rPr>
              <w:t>Does your firm have a SWaM plan?</w:t>
            </w:r>
            <w:r>
              <w:rPr>
                <w:rFonts w:ascii="Times New Roman" w:hAnsi="Times New Roman"/>
                <w:sz w:val="24"/>
                <w:szCs w:val="24"/>
              </w:rPr>
              <w:t xml:space="preserve"> </w:t>
            </w:r>
            <w:r>
              <w:rPr>
                <w:rFonts w:ascii="Times New Roman" w:hAnsi="Times New Roman"/>
                <w:b/>
                <w:bCs/>
                <w:sz w:val="24"/>
                <w:szCs w:val="24"/>
              </w:rPr>
              <w:t xml:space="preserve">Yes </w:t>
            </w:r>
            <w:sdt>
              <w:sdtPr>
                <w:rPr>
                  <w:rFonts w:ascii="Times New Roman" w:hAnsi="Times New Roman"/>
                  <w:b/>
                  <w:sz w:val="32"/>
                  <w:szCs w:val="32"/>
                </w:rPr>
                <w:id w:val="676457479"/>
                <w14:checkbox>
                  <w14:checked w14:val="0"/>
                  <w14:checkedState w14:val="2612" w14:font="MS Gothic"/>
                  <w14:uncheckedState w14:val="2610" w14:font="MS Gothic"/>
                </w14:checkbox>
              </w:sdtPr>
              <w:sdtEndPr/>
              <w:sdtContent>
                <w:r w:rsidR="00DD0C41" w:rsidRPr="00087415">
                  <w:rPr>
                    <w:rFonts w:ascii="Segoe UI Symbol" w:eastAsia="MS Gothic" w:hAnsi="Segoe UI Symbol" w:cs="Segoe UI Symbol"/>
                    <w:b/>
                    <w:sz w:val="32"/>
                    <w:szCs w:val="32"/>
                  </w:rPr>
                  <w:t>☐</w:t>
                </w:r>
              </w:sdtContent>
            </w:sdt>
            <w:r>
              <w:rPr>
                <w:rFonts w:ascii="Times New Roman" w:hAnsi="Times New Roman"/>
                <w:sz w:val="24"/>
                <w:szCs w:val="24"/>
              </w:rPr>
              <w:t xml:space="preserve">   </w:t>
            </w:r>
            <w:r>
              <w:rPr>
                <w:rFonts w:ascii="Times New Roman" w:hAnsi="Times New Roman"/>
                <w:b/>
                <w:bCs/>
                <w:sz w:val="24"/>
                <w:szCs w:val="24"/>
              </w:rPr>
              <w:t xml:space="preserve">No  </w:t>
            </w:r>
            <w:sdt>
              <w:sdtPr>
                <w:rPr>
                  <w:rFonts w:ascii="Times New Roman" w:hAnsi="Times New Roman"/>
                  <w:b/>
                  <w:sz w:val="32"/>
                  <w:szCs w:val="32"/>
                </w:rPr>
                <w:id w:val="633139159"/>
                <w14:checkbox>
                  <w14:checked w14:val="0"/>
                  <w14:checkedState w14:val="2612" w14:font="MS Gothic"/>
                  <w14:uncheckedState w14:val="2610" w14:font="MS Gothic"/>
                </w14:checkbox>
              </w:sdtPr>
              <w:sdtEndPr/>
              <w:sdtContent>
                <w:r w:rsidR="00DD0C41" w:rsidRPr="00087415">
                  <w:rPr>
                    <w:rFonts w:ascii="Segoe UI Symbol" w:eastAsia="MS Gothic" w:hAnsi="Segoe UI Symbol" w:cs="Segoe UI Symbol"/>
                    <w:b/>
                    <w:sz w:val="32"/>
                    <w:szCs w:val="32"/>
                  </w:rPr>
                  <w:t>☐</w:t>
                </w:r>
              </w:sdtContent>
            </w:sdt>
          </w:p>
        </w:tc>
      </w:tr>
    </w:tbl>
    <w:p w14:paraId="3686EDEE" w14:textId="77777777" w:rsidR="00426E2C" w:rsidRDefault="00426E2C" w:rsidP="00426E2C">
      <w:pPr>
        <w:spacing w:before="120" w:after="120"/>
        <w:ind w:left="720" w:hanging="720"/>
        <w:jc w:val="center"/>
        <w:rPr>
          <w:rFonts w:ascii="Times New Roman" w:hAnsi="Times New Roman"/>
          <w:b/>
          <w:sz w:val="24"/>
          <w:szCs w:val="24"/>
        </w:rPr>
      </w:pPr>
      <w:r>
        <w:rPr>
          <w:rFonts w:ascii="Times New Roman" w:hAnsi="Times New Roman"/>
          <w:b/>
          <w:sz w:val="24"/>
          <w:szCs w:val="24"/>
        </w:rPr>
        <w:t>Acceptance</w:t>
      </w:r>
    </w:p>
    <w:p w14:paraId="7162901C" w14:textId="77777777" w:rsidR="00426E2C" w:rsidRDefault="00426E2C" w:rsidP="00426E2C">
      <w:pPr>
        <w:spacing w:before="120" w:after="120"/>
        <w:ind w:left="720" w:hanging="720"/>
        <w:jc w:val="center"/>
        <w:rPr>
          <w:rFonts w:ascii="Times New Roman" w:hAnsi="Times New Roman"/>
          <w:b/>
          <w:sz w:val="24"/>
          <w:szCs w:val="24"/>
        </w:rPr>
      </w:pPr>
    </w:p>
    <w:tbl>
      <w:tblPr>
        <w:tblStyle w:val="TableGrid"/>
        <w:tblW w:w="0" w:type="auto"/>
        <w:tblInd w:w="535" w:type="dxa"/>
        <w:tblLook w:val="04A0" w:firstRow="1" w:lastRow="0" w:firstColumn="1" w:lastColumn="0" w:noHBand="0" w:noVBand="1"/>
      </w:tblPr>
      <w:tblGrid>
        <w:gridCol w:w="8815"/>
      </w:tblGrid>
      <w:tr w:rsidR="00426E2C" w14:paraId="376E1ABA" w14:textId="77777777" w:rsidTr="00426E2C">
        <w:tc>
          <w:tcPr>
            <w:tcW w:w="9180" w:type="dxa"/>
            <w:tcBorders>
              <w:top w:val="single" w:sz="4" w:space="0" w:color="auto"/>
              <w:left w:val="single" w:sz="4" w:space="0" w:color="auto"/>
              <w:bottom w:val="single" w:sz="4" w:space="0" w:color="auto"/>
              <w:right w:val="single" w:sz="4" w:space="0" w:color="auto"/>
            </w:tcBorders>
            <w:hideMark/>
          </w:tcPr>
          <w:p w14:paraId="6D3F7B67" w14:textId="77777777" w:rsidR="00426E2C" w:rsidRDefault="00426E2C">
            <w:pPr>
              <w:spacing w:before="120" w:after="120"/>
              <w:rPr>
                <w:rFonts w:ascii="Times New Roman" w:hAnsi="Times New Roman"/>
                <w:b/>
                <w:sz w:val="24"/>
                <w:szCs w:val="24"/>
              </w:rPr>
            </w:pPr>
            <w:r>
              <w:rPr>
                <w:rFonts w:ascii="Times New Roman" w:hAnsi="Times New Roman"/>
                <w:b/>
                <w:sz w:val="24"/>
                <w:szCs w:val="24"/>
              </w:rPr>
              <w:t>Vendor Name</w:t>
            </w:r>
            <w:r w:rsidR="00023A3E">
              <w:rPr>
                <w:rFonts w:ascii="Times New Roman" w:hAnsi="Times New Roman"/>
                <w:b/>
                <w:sz w:val="24"/>
                <w:szCs w:val="24"/>
              </w:rPr>
              <w:fldChar w:fldCharType="begin">
                <w:ffData>
                  <w:name w:val="Text291"/>
                  <w:enabled/>
                  <w:calcOnExit w:val="0"/>
                  <w:textInput/>
                </w:ffData>
              </w:fldChar>
            </w:r>
            <w:bookmarkStart w:id="46" w:name="Text291"/>
            <w:r w:rsidR="00023A3E">
              <w:rPr>
                <w:rFonts w:ascii="Times New Roman" w:hAnsi="Times New Roman"/>
                <w:b/>
                <w:sz w:val="24"/>
                <w:szCs w:val="24"/>
              </w:rPr>
              <w:instrText xml:space="preserve"> FORMTEXT </w:instrText>
            </w:r>
            <w:r w:rsidR="00023A3E">
              <w:rPr>
                <w:rFonts w:ascii="Times New Roman" w:hAnsi="Times New Roman"/>
                <w:b/>
                <w:sz w:val="24"/>
                <w:szCs w:val="24"/>
              </w:rPr>
            </w:r>
            <w:r w:rsidR="00023A3E">
              <w:rPr>
                <w:rFonts w:ascii="Times New Roman" w:hAnsi="Times New Roman"/>
                <w:b/>
                <w:sz w:val="24"/>
                <w:szCs w:val="24"/>
              </w:rPr>
              <w:fldChar w:fldCharType="separate"/>
            </w:r>
            <w:r w:rsidR="00023A3E">
              <w:rPr>
                <w:rFonts w:ascii="Times New Roman" w:hAnsi="Times New Roman"/>
                <w:b/>
                <w:noProof/>
                <w:sz w:val="24"/>
                <w:szCs w:val="24"/>
              </w:rPr>
              <w:t> </w:t>
            </w:r>
            <w:r w:rsidR="00023A3E">
              <w:rPr>
                <w:rFonts w:ascii="Times New Roman" w:hAnsi="Times New Roman"/>
                <w:b/>
                <w:noProof/>
                <w:sz w:val="24"/>
                <w:szCs w:val="24"/>
              </w:rPr>
              <w:t> </w:t>
            </w:r>
            <w:r w:rsidR="00023A3E">
              <w:rPr>
                <w:rFonts w:ascii="Times New Roman" w:hAnsi="Times New Roman"/>
                <w:b/>
                <w:noProof/>
                <w:sz w:val="24"/>
                <w:szCs w:val="24"/>
              </w:rPr>
              <w:t> </w:t>
            </w:r>
            <w:r w:rsidR="00023A3E">
              <w:rPr>
                <w:rFonts w:ascii="Times New Roman" w:hAnsi="Times New Roman"/>
                <w:b/>
                <w:noProof/>
                <w:sz w:val="24"/>
                <w:szCs w:val="24"/>
              </w:rPr>
              <w:t> </w:t>
            </w:r>
            <w:r w:rsidR="00023A3E">
              <w:rPr>
                <w:rFonts w:ascii="Times New Roman" w:hAnsi="Times New Roman"/>
                <w:b/>
                <w:noProof/>
                <w:sz w:val="24"/>
                <w:szCs w:val="24"/>
              </w:rPr>
              <w:t> </w:t>
            </w:r>
            <w:r w:rsidR="00023A3E">
              <w:rPr>
                <w:rFonts w:ascii="Times New Roman" w:hAnsi="Times New Roman"/>
                <w:b/>
                <w:sz w:val="24"/>
                <w:szCs w:val="24"/>
              </w:rPr>
              <w:fldChar w:fldCharType="end"/>
            </w:r>
            <w:bookmarkEnd w:id="46"/>
          </w:p>
        </w:tc>
      </w:tr>
    </w:tbl>
    <w:p w14:paraId="1604123C" w14:textId="77777777" w:rsidR="00426E2C" w:rsidRPr="00690845" w:rsidRDefault="00690845" w:rsidP="00690845">
      <w:pPr>
        <w:spacing w:before="120" w:after="120"/>
        <w:jc w:val="center"/>
        <w:rPr>
          <w:rFonts w:ascii="Times New Roman" w:hAnsi="Times New Roman"/>
          <w:b/>
          <w:sz w:val="24"/>
          <w:szCs w:val="24"/>
        </w:rPr>
      </w:pPr>
      <w:r w:rsidRPr="00690845">
        <w:rPr>
          <w:rFonts w:ascii="Times New Roman" w:hAnsi="Times New Roman"/>
          <w:b/>
          <w:sz w:val="24"/>
          <w:szCs w:val="24"/>
        </w:rPr>
        <w:t xml:space="preserve">This </w:t>
      </w:r>
      <w:r>
        <w:rPr>
          <w:rFonts w:ascii="Times New Roman" w:hAnsi="Times New Roman"/>
          <w:b/>
          <w:sz w:val="24"/>
          <w:szCs w:val="24"/>
        </w:rPr>
        <w:t>document will serve as the Master</w:t>
      </w:r>
      <w:r w:rsidRPr="00690845">
        <w:rPr>
          <w:rFonts w:ascii="Times New Roman" w:hAnsi="Times New Roman"/>
          <w:b/>
          <w:sz w:val="24"/>
          <w:szCs w:val="24"/>
        </w:rPr>
        <w:t xml:space="preserve"> Agreement between your firm and the University.</w:t>
      </w:r>
    </w:p>
    <w:tbl>
      <w:tblPr>
        <w:tblpPr w:leftFromText="180" w:rightFromText="180" w:vertAnchor="text" w:horzAnchor="margin" w:tblpXSpec="center" w:tblpY="206"/>
        <w:tblW w:w="9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50"/>
        <w:gridCol w:w="1645"/>
        <w:gridCol w:w="7500"/>
      </w:tblGrid>
      <w:tr w:rsidR="00426E2C" w14:paraId="733F70A5" w14:textId="77777777" w:rsidTr="00426E2C">
        <w:trPr>
          <w:trHeight w:val="627"/>
        </w:trPr>
        <w:tc>
          <w:tcPr>
            <w:tcW w:w="50" w:type="dxa"/>
            <w:tcBorders>
              <w:top w:val="single" w:sz="12" w:space="0" w:color="auto"/>
              <w:left w:val="single" w:sz="12" w:space="0" w:color="auto"/>
              <w:bottom w:val="nil"/>
              <w:right w:val="single" w:sz="6" w:space="0" w:color="auto"/>
            </w:tcBorders>
            <w:noWrap/>
            <w:tcMar>
              <w:top w:w="15" w:type="dxa"/>
              <w:left w:w="15" w:type="dxa"/>
              <w:bottom w:w="0" w:type="dxa"/>
              <w:right w:w="15" w:type="dxa"/>
            </w:tcMar>
            <w:vAlign w:val="bottom"/>
            <w:hideMark/>
          </w:tcPr>
          <w:p w14:paraId="353C5845" w14:textId="77777777" w:rsidR="00426E2C" w:rsidRDefault="00426E2C">
            <w:pPr>
              <w:spacing w:before="120" w:after="120"/>
              <w:rPr>
                <w:rFonts w:ascii="Times New Roman" w:eastAsia="Arial Unicode MS" w:hAnsi="Times New Roman"/>
                <w:sz w:val="24"/>
                <w:szCs w:val="24"/>
              </w:rPr>
            </w:pPr>
            <w:r>
              <w:rPr>
                <w:rFonts w:ascii="Times New Roman" w:hAnsi="Times New Roman"/>
                <w:sz w:val="24"/>
                <w:szCs w:val="24"/>
              </w:rPr>
              <w:t> </w:t>
            </w:r>
          </w:p>
        </w:tc>
        <w:tc>
          <w:tcPr>
            <w:tcW w:w="1645" w:type="dxa"/>
            <w:tcBorders>
              <w:top w:val="single" w:sz="12"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tcPr>
          <w:p w14:paraId="67132C0D" w14:textId="77777777" w:rsidR="00426E2C" w:rsidRDefault="00426E2C">
            <w:pPr>
              <w:spacing w:before="120" w:after="120"/>
              <w:jc w:val="center"/>
              <w:rPr>
                <w:rFonts w:ascii="Times New Roman" w:hAnsi="Times New Roman"/>
                <w:sz w:val="24"/>
                <w:szCs w:val="24"/>
              </w:rPr>
            </w:pPr>
          </w:p>
          <w:p w14:paraId="658DD885" w14:textId="77777777" w:rsidR="00426E2C" w:rsidRDefault="00426E2C">
            <w:pPr>
              <w:spacing w:before="120" w:after="120"/>
              <w:jc w:val="center"/>
              <w:rPr>
                <w:rFonts w:ascii="Times New Roman" w:eastAsia="Arial Unicode MS" w:hAnsi="Times New Roman"/>
                <w:sz w:val="24"/>
                <w:szCs w:val="24"/>
              </w:rPr>
            </w:pPr>
            <w:r>
              <w:rPr>
                <w:rFonts w:ascii="Times New Roman" w:hAnsi="Times New Roman"/>
                <w:sz w:val="24"/>
                <w:szCs w:val="24"/>
              </w:rPr>
              <w:t>Representative Name:</w:t>
            </w:r>
          </w:p>
        </w:tc>
        <w:tc>
          <w:tcPr>
            <w:tcW w:w="7500" w:type="dxa"/>
            <w:tcBorders>
              <w:top w:val="single" w:sz="12" w:space="0" w:color="auto"/>
              <w:left w:val="single" w:sz="12" w:space="0" w:color="auto"/>
              <w:bottom w:val="nil"/>
              <w:right w:val="single" w:sz="12" w:space="0" w:color="auto"/>
            </w:tcBorders>
            <w:noWrap/>
            <w:tcMar>
              <w:top w:w="15" w:type="dxa"/>
              <w:left w:w="15" w:type="dxa"/>
              <w:bottom w:w="0" w:type="dxa"/>
              <w:right w:w="15" w:type="dxa"/>
            </w:tcMar>
            <w:vAlign w:val="bottom"/>
            <w:hideMark/>
          </w:tcPr>
          <w:p w14:paraId="0DB85271" w14:textId="77777777" w:rsidR="00426E2C" w:rsidRDefault="00426E2C" w:rsidP="000324E2">
            <w:pPr>
              <w:spacing w:before="120" w:after="120"/>
              <w:rPr>
                <w:rFonts w:ascii="Times New Roman" w:eastAsia="Arial Unicode MS" w:hAnsi="Times New Roman"/>
                <w:sz w:val="24"/>
                <w:szCs w:val="24"/>
                <w:u w:val="single"/>
              </w:rPr>
            </w:pPr>
            <w:r>
              <w:rPr>
                <w:rFonts w:ascii="Times New Roman" w:eastAsia="Arial Unicode MS" w:hAnsi="Times New Roman"/>
                <w:sz w:val="24"/>
                <w:szCs w:val="24"/>
              </w:rPr>
              <w:t xml:space="preserve">  </w:t>
            </w:r>
            <w:sdt>
              <w:sdtPr>
                <w:rPr>
                  <w:rFonts w:ascii="Times New Roman" w:eastAsia="Arial Unicode MS" w:hAnsi="Times New Roman"/>
                  <w:sz w:val="24"/>
                  <w:szCs w:val="24"/>
                </w:rPr>
                <w:id w:val="-2107651777"/>
                <w:placeholder>
                  <w:docPart w:val="DefaultPlaceholder_1081868574"/>
                </w:placeholder>
                <w:showingPlcHdr/>
              </w:sdtPr>
              <w:sdtEndPr/>
              <w:sdtContent>
                <w:r w:rsidR="000324E2" w:rsidRPr="003166A6">
                  <w:rPr>
                    <w:rStyle w:val="PlaceholderText"/>
                  </w:rPr>
                  <w:t>Click here to enter text.</w:t>
                </w:r>
              </w:sdtContent>
            </w:sdt>
          </w:p>
        </w:tc>
      </w:tr>
      <w:tr w:rsidR="00426E2C" w14:paraId="12FAE91A" w14:textId="77777777" w:rsidTr="00426E2C">
        <w:trPr>
          <w:trHeight w:val="720"/>
        </w:trPr>
        <w:tc>
          <w:tcPr>
            <w:tcW w:w="50" w:type="dxa"/>
            <w:tcBorders>
              <w:top w:val="nil"/>
              <w:left w:val="single" w:sz="12" w:space="0" w:color="auto"/>
              <w:bottom w:val="nil"/>
              <w:right w:val="single" w:sz="6" w:space="0" w:color="auto"/>
            </w:tcBorders>
            <w:noWrap/>
            <w:tcMar>
              <w:top w:w="15" w:type="dxa"/>
              <w:left w:w="15" w:type="dxa"/>
              <w:bottom w:w="0" w:type="dxa"/>
              <w:right w:w="15" w:type="dxa"/>
            </w:tcMar>
            <w:vAlign w:val="bottom"/>
            <w:hideMark/>
          </w:tcPr>
          <w:p w14:paraId="63D1619A" w14:textId="77777777" w:rsidR="00426E2C" w:rsidRDefault="00426E2C">
            <w:pPr>
              <w:spacing w:before="120" w:after="120"/>
              <w:rPr>
                <w:rFonts w:ascii="Times New Roman" w:eastAsia="Arial Unicode MS" w:hAnsi="Times New Roman"/>
                <w:sz w:val="24"/>
                <w:szCs w:val="24"/>
              </w:rPr>
            </w:pPr>
            <w:r>
              <w:rPr>
                <w:rFonts w:ascii="Times New Roman" w:hAnsi="Times New Roman"/>
                <w:sz w:val="24"/>
                <w:szCs w:val="24"/>
              </w:rPr>
              <w:t> </w:t>
            </w:r>
          </w:p>
        </w:tc>
        <w:tc>
          <w:tcPr>
            <w:tcW w:w="1645" w:type="dxa"/>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14:paraId="729A2DEE" w14:textId="77777777" w:rsidR="00426E2C" w:rsidRDefault="00426E2C">
            <w:pPr>
              <w:spacing w:before="120" w:after="120"/>
              <w:jc w:val="center"/>
              <w:rPr>
                <w:rFonts w:ascii="Times New Roman" w:hAnsi="Times New Roman"/>
                <w:sz w:val="24"/>
                <w:szCs w:val="24"/>
              </w:rPr>
            </w:pPr>
            <w:r>
              <w:rPr>
                <w:rFonts w:ascii="Times New Roman" w:hAnsi="Times New Roman"/>
                <w:sz w:val="24"/>
                <w:szCs w:val="24"/>
              </w:rPr>
              <w:t>Title:</w:t>
            </w:r>
          </w:p>
        </w:tc>
        <w:tc>
          <w:tcPr>
            <w:tcW w:w="7500" w:type="dxa"/>
            <w:tcBorders>
              <w:top w:val="nil"/>
              <w:left w:val="single" w:sz="12" w:space="0" w:color="auto"/>
              <w:bottom w:val="nil"/>
              <w:right w:val="single" w:sz="12" w:space="0" w:color="auto"/>
            </w:tcBorders>
            <w:noWrap/>
            <w:tcMar>
              <w:top w:w="15" w:type="dxa"/>
              <w:left w:w="15" w:type="dxa"/>
              <w:bottom w:w="0" w:type="dxa"/>
              <w:right w:w="15" w:type="dxa"/>
            </w:tcMar>
            <w:vAlign w:val="bottom"/>
            <w:hideMark/>
          </w:tcPr>
          <w:p w14:paraId="1FE0ED43" w14:textId="77777777" w:rsidR="00426E2C" w:rsidRDefault="00426E2C" w:rsidP="000324E2">
            <w:pPr>
              <w:spacing w:before="120" w:after="120"/>
              <w:rPr>
                <w:rFonts w:ascii="Times New Roman" w:eastAsia="Arial Unicode MS" w:hAnsi="Times New Roman"/>
                <w:sz w:val="24"/>
                <w:szCs w:val="24"/>
                <w:u w:val="single"/>
              </w:rPr>
            </w:pPr>
            <w:r>
              <w:rPr>
                <w:rFonts w:ascii="Times New Roman" w:eastAsia="Arial Unicode MS" w:hAnsi="Times New Roman"/>
                <w:sz w:val="24"/>
                <w:szCs w:val="24"/>
              </w:rPr>
              <w:t xml:space="preserve">  </w:t>
            </w:r>
            <w:sdt>
              <w:sdtPr>
                <w:rPr>
                  <w:rFonts w:ascii="Times New Roman" w:eastAsia="Arial Unicode MS" w:hAnsi="Times New Roman"/>
                  <w:sz w:val="24"/>
                  <w:szCs w:val="24"/>
                </w:rPr>
                <w:id w:val="-565100693"/>
                <w:placeholder>
                  <w:docPart w:val="DefaultPlaceholder_1081868574"/>
                </w:placeholder>
                <w:showingPlcHdr/>
              </w:sdtPr>
              <w:sdtEndPr/>
              <w:sdtContent>
                <w:r w:rsidR="000324E2" w:rsidRPr="003166A6">
                  <w:rPr>
                    <w:rStyle w:val="PlaceholderText"/>
                  </w:rPr>
                  <w:t>Click here to enter text.</w:t>
                </w:r>
              </w:sdtContent>
            </w:sdt>
          </w:p>
        </w:tc>
      </w:tr>
      <w:tr w:rsidR="00426E2C" w14:paraId="37790C5D" w14:textId="77777777" w:rsidTr="00426E2C">
        <w:trPr>
          <w:trHeight w:val="972"/>
        </w:trPr>
        <w:tc>
          <w:tcPr>
            <w:tcW w:w="50" w:type="dxa"/>
            <w:tcBorders>
              <w:top w:val="nil"/>
              <w:left w:val="single" w:sz="12" w:space="0" w:color="auto"/>
              <w:bottom w:val="nil"/>
              <w:right w:val="single" w:sz="6" w:space="0" w:color="auto"/>
            </w:tcBorders>
            <w:noWrap/>
            <w:tcMar>
              <w:top w:w="15" w:type="dxa"/>
              <w:left w:w="15" w:type="dxa"/>
              <w:bottom w:w="0" w:type="dxa"/>
              <w:right w:w="15" w:type="dxa"/>
            </w:tcMar>
            <w:vAlign w:val="bottom"/>
          </w:tcPr>
          <w:p w14:paraId="3ECD420B" w14:textId="77777777" w:rsidR="00426E2C" w:rsidRDefault="00426E2C">
            <w:pPr>
              <w:spacing w:before="120" w:after="120"/>
              <w:rPr>
                <w:rFonts w:ascii="Times New Roman" w:hAnsi="Times New Roman"/>
                <w:sz w:val="24"/>
                <w:szCs w:val="24"/>
              </w:rPr>
            </w:pPr>
          </w:p>
        </w:tc>
        <w:tc>
          <w:tcPr>
            <w:tcW w:w="1645" w:type="dxa"/>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14:paraId="636B714B" w14:textId="77777777" w:rsidR="00426E2C" w:rsidRDefault="00426E2C">
            <w:pPr>
              <w:spacing w:before="120" w:after="120"/>
              <w:jc w:val="center"/>
              <w:rPr>
                <w:rFonts w:ascii="Times New Roman" w:hAnsi="Times New Roman"/>
                <w:sz w:val="24"/>
                <w:szCs w:val="24"/>
              </w:rPr>
            </w:pPr>
            <w:r>
              <w:rPr>
                <w:rFonts w:ascii="Times New Roman" w:hAnsi="Times New Roman"/>
                <w:sz w:val="24"/>
                <w:szCs w:val="24"/>
              </w:rPr>
              <w:t>Date:</w:t>
            </w:r>
          </w:p>
        </w:tc>
        <w:tc>
          <w:tcPr>
            <w:tcW w:w="7500" w:type="dxa"/>
            <w:tcBorders>
              <w:top w:val="nil"/>
              <w:left w:val="single" w:sz="12" w:space="0" w:color="auto"/>
              <w:bottom w:val="nil"/>
              <w:right w:val="single" w:sz="12" w:space="0" w:color="auto"/>
            </w:tcBorders>
            <w:noWrap/>
            <w:tcMar>
              <w:top w:w="15" w:type="dxa"/>
              <w:left w:w="15" w:type="dxa"/>
              <w:bottom w:w="0" w:type="dxa"/>
              <w:right w:w="15" w:type="dxa"/>
            </w:tcMar>
            <w:vAlign w:val="center"/>
            <w:hideMark/>
          </w:tcPr>
          <w:p w14:paraId="2BE62729" w14:textId="77777777" w:rsidR="00426E2C" w:rsidRDefault="00426E2C" w:rsidP="000324E2">
            <w:pPr>
              <w:spacing w:before="120" w:after="120"/>
              <w:rPr>
                <w:rFonts w:ascii="Times New Roman" w:eastAsia="Arial Unicode MS" w:hAnsi="Times New Roman"/>
                <w:sz w:val="24"/>
                <w:szCs w:val="24"/>
                <w:u w:val="single"/>
              </w:rPr>
            </w:pPr>
            <w:r>
              <w:rPr>
                <w:rFonts w:ascii="Times New Roman" w:eastAsia="Arial Unicode MS" w:hAnsi="Times New Roman"/>
                <w:sz w:val="24"/>
                <w:szCs w:val="24"/>
              </w:rPr>
              <w:t xml:space="preserve">  </w:t>
            </w:r>
            <w:sdt>
              <w:sdtPr>
                <w:rPr>
                  <w:rFonts w:ascii="Times New Roman" w:eastAsia="Arial Unicode MS" w:hAnsi="Times New Roman"/>
                  <w:sz w:val="24"/>
                  <w:szCs w:val="24"/>
                </w:rPr>
                <w:id w:val="1295635138"/>
                <w:placeholder>
                  <w:docPart w:val="DefaultPlaceholder_1081868576"/>
                </w:placeholder>
                <w:showingPlcHdr/>
                <w:date>
                  <w:dateFormat w:val="M/d/yyyy"/>
                  <w:lid w:val="en-US"/>
                  <w:storeMappedDataAs w:val="dateTime"/>
                  <w:calendar w:val="gregorian"/>
                </w:date>
              </w:sdtPr>
              <w:sdtEndPr/>
              <w:sdtContent>
                <w:r w:rsidR="000324E2" w:rsidRPr="003166A6">
                  <w:rPr>
                    <w:rStyle w:val="PlaceholderText"/>
                  </w:rPr>
                  <w:t>Click here to enter a date.</w:t>
                </w:r>
              </w:sdtContent>
            </w:sdt>
          </w:p>
        </w:tc>
      </w:tr>
      <w:tr w:rsidR="00426E2C" w14:paraId="39403C89" w14:textId="77777777" w:rsidTr="00426E2C">
        <w:trPr>
          <w:trHeight w:val="972"/>
        </w:trPr>
        <w:tc>
          <w:tcPr>
            <w:tcW w:w="50" w:type="dxa"/>
            <w:tcBorders>
              <w:top w:val="nil"/>
              <w:left w:val="single" w:sz="12" w:space="0" w:color="auto"/>
              <w:bottom w:val="single" w:sz="12" w:space="0" w:color="auto"/>
              <w:right w:val="single" w:sz="6" w:space="0" w:color="auto"/>
            </w:tcBorders>
            <w:noWrap/>
            <w:tcMar>
              <w:top w:w="15" w:type="dxa"/>
              <w:left w:w="15" w:type="dxa"/>
              <w:bottom w:w="0" w:type="dxa"/>
              <w:right w:w="15" w:type="dxa"/>
            </w:tcMar>
            <w:vAlign w:val="bottom"/>
          </w:tcPr>
          <w:p w14:paraId="39DC15AA" w14:textId="77777777" w:rsidR="00426E2C" w:rsidRDefault="00426E2C">
            <w:pPr>
              <w:spacing w:before="120" w:after="120"/>
              <w:rPr>
                <w:rFonts w:ascii="Times New Roman" w:hAnsi="Times New Roman"/>
                <w:sz w:val="24"/>
                <w:szCs w:val="24"/>
              </w:rPr>
            </w:pPr>
          </w:p>
        </w:tc>
        <w:tc>
          <w:tcPr>
            <w:tcW w:w="9145" w:type="dxa"/>
            <w:gridSpan w:val="2"/>
            <w:tcBorders>
              <w:top w:val="single" w:sz="6" w:space="0" w:color="auto"/>
              <w:left w:val="single" w:sz="6" w:space="0" w:color="auto"/>
              <w:bottom w:val="single" w:sz="12" w:space="0" w:color="auto"/>
              <w:right w:val="single" w:sz="12" w:space="0" w:color="auto"/>
            </w:tcBorders>
            <w:noWrap/>
            <w:tcMar>
              <w:top w:w="15" w:type="dxa"/>
              <w:left w:w="15" w:type="dxa"/>
              <w:bottom w:w="0" w:type="dxa"/>
              <w:right w:w="15" w:type="dxa"/>
            </w:tcMar>
            <w:vAlign w:val="center"/>
          </w:tcPr>
          <w:p w14:paraId="4B37F858" w14:textId="77777777" w:rsidR="00426E2C" w:rsidRDefault="000324E2">
            <w:pPr>
              <w:spacing w:before="120" w:after="120"/>
              <w:ind w:left="720" w:hanging="720"/>
              <w:rPr>
                <w:rFonts w:ascii="Times New Roman" w:hAnsi="Times New Roman"/>
                <w:sz w:val="24"/>
                <w:szCs w:val="24"/>
              </w:rPr>
            </w:pPr>
            <w:r>
              <w:rPr>
                <w:rFonts w:ascii="Times New Roman" w:hAnsi="Times New Roman"/>
                <w:b/>
                <w:bCs/>
                <w:sz w:val="24"/>
                <w:szCs w:val="24"/>
              </w:rPr>
              <w:t xml:space="preserve">  </w:t>
            </w:r>
            <w:sdt>
              <w:sdtPr>
                <w:rPr>
                  <w:rFonts w:ascii="Times New Roman" w:hAnsi="Times New Roman"/>
                  <w:b/>
                  <w:sz w:val="32"/>
                  <w:szCs w:val="32"/>
                </w:rPr>
                <w:id w:val="-1456011342"/>
                <w14:checkbox>
                  <w14:checked w14:val="0"/>
                  <w14:checkedState w14:val="2612" w14:font="MS Gothic"/>
                  <w14:uncheckedState w14:val="2610" w14:font="MS Gothic"/>
                </w14:checkbox>
              </w:sdtPr>
              <w:sdtEndPr/>
              <w:sdtContent>
                <w:r w:rsidRPr="00087415">
                  <w:rPr>
                    <w:rFonts w:ascii="Segoe UI Symbol" w:eastAsia="MS Gothic" w:hAnsi="Segoe UI Symbol" w:cs="Segoe UI Symbol"/>
                    <w:b/>
                    <w:sz w:val="32"/>
                    <w:szCs w:val="32"/>
                  </w:rPr>
                  <w:t>☐</w:t>
                </w:r>
              </w:sdtContent>
            </w:sdt>
            <w:r>
              <w:rPr>
                <w:rFonts w:ascii="Times New Roman" w:hAnsi="Times New Roman"/>
                <w:sz w:val="24"/>
                <w:szCs w:val="24"/>
              </w:rPr>
              <w:t xml:space="preserve"> </w:t>
            </w:r>
            <w:r w:rsidR="00426E2C">
              <w:rPr>
                <w:rFonts w:ascii="Times New Roman" w:hAnsi="Times New Roman"/>
                <w:sz w:val="24"/>
                <w:szCs w:val="24"/>
              </w:rPr>
              <w:tab/>
            </w:r>
            <w:r w:rsidR="00426E2C">
              <w:rPr>
                <w:rFonts w:ascii="Times New Roman" w:hAnsi="Times New Roman"/>
                <w:b/>
                <w:sz w:val="24"/>
                <w:szCs w:val="24"/>
              </w:rPr>
              <w:t>Electronic Signature</w:t>
            </w:r>
            <w:r w:rsidR="00426E2C">
              <w:rPr>
                <w:rFonts w:ascii="Times New Roman" w:hAnsi="Times New Roman"/>
                <w:sz w:val="24"/>
                <w:szCs w:val="24"/>
              </w:rPr>
              <w:t>:  By typing the name of the firm’s authorized representative/signatory into the field above the firm certifies that it is providing a binding “Electronic Signature” and further specifically validates that the individual affixing the Electronic Signature below is fully authorized to bind the firm with respect to the goods, services, pricing, terms and conditions listed herein.</w:t>
            </w:r>
            <w:r w:rsidR="00314E27">
              <w:rPr>
                <w:rFonts w:ascii="Times New Roman" w:hAnsi="Times New Roman"/>
                <w:sz w:val="24"/>
                <w:szCs w:val="24"/>
              </w:rPr>
              <w:t xml:space="preserve"> The Selected Firm will be issued an award letter if the University proceeds with issuance of award.</w:t>
            </w:r>
          </w:p>
          <w:p w14:paraId="3D3F1CCA" w14:textId="77777777" w:rsidR="00426E2C" w:rsidRDefault="00426E2C">
            <w:pPr>
              <w:spacing w:before="120" w:after="120"/>
              <w:rPr>
                <w:rFonts w:ascii="Times New Roman" w:eastAsia="Arial Unicode MS" w:hAnsi="Times New Roman"/>
                <w:sz w:val="24"/>
                <w:szCs w:val="24"/>
              </w:rPr>
            </w:pPr>
          </w:p>
        </w:tc>
      </w:tr>
    </w:tbl>
    <w:p w14:paraId="705F34B9" w14:textId="77777777" w:rsidR="0034585E" w:rsidRDefault="0034585E" w:rsidP="00D661BD"/>
    <w:sectPr w:rsidR="00345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68B2"/>
    <w:multiLevelType w:val="hybridMultilevel"/>
    <w:tmpl w:val="8C4E2F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376509"/>
    <w:multiLevelType w:val="hybridMultilevel"/>
    <w:tmpl w:val="2D9E52F8"/>
    <w:lvl w:ilvl="0" w:tplc="010EBB68">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52006"/>
    <w:multiLevelType w:val="hybridMultilevel"/>
    <w:tmpl w:val="97B0A2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59DA391E"/>
    <w:multiLevelType w:val="hybridMultilevel"/>
    <w:tmpl w:val="DB6A1DF6"/>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4" w15:restartNumberingAfterBreak="0">
    <w:nsid w:val="69F102B7"/>
    <w:multiLevelType w:val="hybridMultilevel"/>
    <w:tmpl w:val="7A769CA0"/>
    <w:lvl w:ilvl="0" w:tplc="5874D70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14F29FB"/>
    <w:multiLevelType w:val="hybridMultilevel"/>
    <w:tmpl w:val="D5DAB4AC"/>
    <w:lvl w:ilvl="0" w:tplc="A51CD20E">
      <w:start w:val="2"/>
      <w:numFmt w:val="upperRoman"/>
      <w:lvlText w:val="%1."/>
      <w:lvlJc w:val="left"/>
      <w:pPr>
        <w:ind w:hanging="735"/>
      </w:pPr>
      <w:rPr>
        <w:rFonts w:ascii="Times New Roman" w:eastAsia="Times New Roman" w:hAnsi="Times New Roman" w:hint="default"/>
        <w:w w:val="105"/>
        <w:sz w:val="23"/>
        <w:szCs w:val="23"/>
      </w:rPr>
    </w:lvl>
    <w:lvl w:ilvl="1" w:tplc="D74637C4">
      <w:start w:val="1"/>
      <w:numFmt w:val="upperLetter"/>
      <w:lvlText w:val="%2."/>
      <w:lvlJc w:val="left"/>
      <w:pPr>
        <w:ind w:hanging="728"/>
        <w:jc w:val="right"/>
      </w:pPr>
      <w:rPr>
        <w:rFonts w:ascii="Times New Roman" w:eastAsia="Times New Roman" w:hAnsi="Times New Roman" w:hint="default"/>
        <w:w w:val="103"/>
        <w:sz w:val="24"/>
        <w:szCs w:val="24"/>
      </w:rPr>
    </w:lvl>
    <w:lvl w:ilvl="2" w:tplc="8236AF8C">
      <w:start w:val="1"/>
      <w:numFmt w:val="decimal"/>
      <w:lvlText w:val="%3."/>
      <w:lvlJc w:val="left"/>
      <w:pPr>
        <w:ind w:hanging="706"/>
      </w:pPr>
      <w:rPr>
        <w:rFonts w:ascii="Times New Roman" w:eastAsia="Times New Roman" w:hAnsi="Times New Roman" w:hint="default"/>
        <w:w w:val="104"/>
        <w:sz w:val="23"/>
        <w:szCs w:val="23"/>
      </w:rPr>
    </w:lvl>
    <w:lvl w:ilvl="3" w:tplc="FE6888B4">
      <w:start w:val="1"/>
      <w:numFmt w:val="bullet"/>
      <w:lvlText w:val="•"/>
      <w:lvlJc w:val="left"/>
      <w:rPr>
        <w:rFonts w:hint="default"/>
      </w:rPr>
    </w:lvl>
    <w:lvl w:ilvl="4" w:tplc="F8D4A3C0">
      <w:start w:val="1"/>
      <w:numFmt w:val="bullet"/>
      <w:lvlText w:val="•"/>
      <w:lvlJc w:val="left"/>
      <w:rPr>
        <w:rFonts w:hint="default"/>
      </w:rPr>
    </w:lvl>
    <w:lvl w:ilvl="5" w:tplc="A0D44DF2">
      <w:start w:val="1"/>
      <w:numFmt w:val="bullet"/>
      <w:lvlText w:val="•"/>
      <w:lvlJc w:val="left"/>
      <w:rPr>
        <w:rFonts w:hint="default"/>
      </w:rPr>
    </w:lvl>
    <w:lvl w:ilvl="6" w:tplc="A39ABFE6">
      <w:start w:val="1"/>
      <w:numFmt w:val="bullet"/>
      <w:lvlText w:val="•"/>
      <w:lvlJc w:val="left"/>
      <w:rPr>
        <w:rFonts w:hint="default"/>
      </w:rPr>
    </w:lvl>
    <w:lvl w:ilvl="7" w:tplc="5C268654">
      <w:start w:val="1"/>
      <w:numFmt w:val="bullet"/>
      <w:lvlText w:val="•"/>
      <w:lvlJc w:val="left"/>
      <w:rPr>
        <w:rFonts w:hint="default"/>
      </w:rPr>
    </w:lvl>
    <w:lvl w:ilvl="8" w:tplc="AF3AC564">
      <w:start w:val="1"/>
      <w:numFmt w:val="bullet"/>
      <w:lvlText w:val="•"/>
      <w:lvlJc w:val="left"/>
      <w:rPr>
        <w:rFonts w:hint="default"/>
      </w:rPr>
    </w:lvl>
  </w:abstractNum>
  <w:abstractNum w:abstractNumId="6" w15:restartNumberingAfterBreak="0">
    <w:nsid w:val="751507A4"/>
    <w:multiLevelType w:val="hybridMultilevel"/>
    <w:tmpl w:val="A93E22EE"/>
    <w:lvl w:ilvl="0" w:tplc="04090017">
      <w:start w:val="1"/>
      <w:numFmt w:val="lowerLetter"/>
      <w:lvlText w:val="%1)"/>
      <w:lvlJc w:val="left"/>
      <w:pPr>
        <w:tabs>
          <w:tab w:val="num" w:pos="1440"/>
        </w:tabs>
        <w:ind w:left="1440" w:hanging="360"/>
      </w:pPr>
      <w:rPr>
        <w:rFonts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2C"/>
    <w:rsid w:val="000234B1"/>
    <w:rsid w:val="00023A3E"/>
    <w:rsid w:val="000324E2"/>
    <w:rsid w:val="00087415"/>
    <w:rsid w:val="00146B60"/>
    <w:rsid w:val="00184786"/>
    <w:rsid w:val="00314E27"/>
    <w:rsid w:val="0034585E"/>
    <w:rsid w:val="003F444A"/>
    <w:rsid w:val="00426E2C"/>
    <w:rsid w:val="00464895"/>
    <w:rsid w:val="00490D6C"/>
    <w:rsid w:val="004D79BB"/>
    <w:rsid w:val="00524B74"/>
    <w:rsid w:val="005B520E"/>
    <w:rsid w:val="005D1D1D"/>
    <w:rsid w:val="00690845"/>
    <w:rsid w:val="006E3D8E"/>
    <w:rsid w:val="007D48AB"/>
    <w:rsid w:val="00830691"/>
    <w:rsid w:val="00852B04"/>
    <w:rsid w:val="009274CF"/>
    <w:rsid w:val="009C33D6"/>
    <w:rsid w:val="00A836DC"/>
    <w:rsid w:val="00B406C7"/>
    <w:rsid w:val="00BC5153"/>
    <w:rsid w:val="00D661BD"/>
    <w:rsid w:val="00D83BAF"/>
    <w:rsid w:val="00DA25B2"/>
    <w:rsid w:val="00DC45BD"/>
    <w:rsid w:val="00DD0C41"/>
    <w:rsid w:val="00DF0FB1"/>
    <w:rsid w:val="00EB579B"/>
    <w:rsid w:val="00EC2535"/>
    <w:rsid w:val="00FC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A2C9"/>
  <w15:chartTrackingRefBased/>
  <w15:docId w15:val="{EBDD99D5-C0C2-47F2-829D-82210848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2C"/>
    <w:pPr>
      <w:spacing w:after="0" w:line="240" w:lineRule="auto"/>
    </w:pPr>
    <w:rPr>
      <w:rFonts w:ascii="CG Times" w:eastAsia="Times New Roman" w:hAnsi="CG Times" w:cs="Times New Roman"/>
      <w:sz w:val="20"/>
      <w:szCs w:val="20"/>
    </w:rPr>
  </w:style>
  <w:style w:type="paragraph" w:styleId="Heading1">
    <w:name w:val="heading 1"/>
    <w:basedOn w:val="Normal"/>
    <w:next w:val="Normal"/>
    <w:link w:val="Heading1Char"/>
    <w:uiPriority w:val="9"/>
    <w:qFormat/>
    <w:rsid w:val="00524B7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Agreement">
    <w:name w:val="Standard Agreement"/>
    <w:basedOn w:val="Normal"/>
    <w:next w:val="Heading1"/>
    <w:link w:val="StandardAgreementChar"/>
    <w:qFormat/>
    <w:rsid w:val="00524B74"/>
    <w:rPr>
      <w:rFonts w:ascii="Times New Roman" w:hAnsi="Times New Roman"/>
      <w:sz w:val="24"/>
    </w:rPr>
  </w:style>
  <w:style w:type="character" w:customStyle="1" w:styleId="StandardAgreementChar">
    <w:name w:val="Standard Agreement Char"/>
    <w:basedOn w:val="DefaultParagraphFont"/>
    <w:link w:val="StandardAgreement"/>
    <w:rsid w:val="00524B74"/>
    <w:rPr>
      <w:rFonts w:ascii="Times New Roman" w:hAnsi="Times New Roman"/>
      <w:sz w:val="24"/>
    </w:rPr>
  </w:style>
  <w:style w:type="character" w:customStyle="1" w:styleId="Heading1Char">
    <w:name w:val="Heading 1 Char"/>
    <w:basedOn w:val="DefaultParagraphFont"/>
    <w:link w:val="Heading1"/>
    <w:uiPriority w:val="9"/>
    <w:rsid w:val="00524B74"/>
    <w:rPr>
      <w:rFonts w:asciiTheme="majorHAnsi" w:eastAsiaTheme="majorEastAsia" w:hAnsiTheme="majorHAnsi" w:cstheme="majorBidi"/>
      <w:color w:val="2E74B5" w:themeColor="accent1" w:themeShade="BF"/>
      <w:sz w:val="32"/>
      <w:szCs w:val="32"/>
    </w:rPr>
  </w:style>
  <w:style w:type="character" w:styleId="Hyperlink">
    <w:name w:val="Hyperlink"/>
    <w:semiHidden/>
    <w:unhideWhenUsed/>
    <w:rsid w:val="00426E2C"/>
    <w:rPr>
      <w:color w:val="0000FF"/>
      <w:u w:val="single"/>
    </w:rPr>
  </w:style>
  <w:style w:type="paragraph" w:styleId="ListParagraph">
    <w:name w:val="List Paragraph"/>
    <w:basedOn w:val="Normal"/>
    <w:uiPriority w:val="34"/>
    <w:qFormat/>
    <w:rsid w:val="00426E2C"/>
    <w:pPr>
      <w:ind w:left="720"/>
    </w:pPr>
  </w:style>
  <w:style w:type="table" w:styleId="TableGrid">
    <w:name w:val="Table Grid"/>
    <w:basedOn w:val="TableNormal"/>
    <w:rsid w:val="00426E2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2B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47463">
      <w:bodyDiv w:val="1"/>
      <w:marLeft w:val="0"/>
      <w:marRight w:val="0"/>
      <w:marTop w:val="0"/>
      <w:marBottom w:val="0"/>
      <w:divBdr>
        <w:top w:val="none" w:sz="0" w:space="0" w:color="auto"/>
        <w:left w:val="none" w:sz="0" w:space="0" w:color="auto"/>
        <w:bottom w:val="none" w:sz="0" w:space="0" w:color="auto"/>
        <w:right w:val="none" w:sz="0" w:space="0" w:color="auto"/>
      </w:divBdr>
    </w:div>
    <w:div w:id="155053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curement.virginia.edu/main/frms/VendorReg.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curement.virginia.edu/main/publicpostings/rfp/preferredprovisions.pdf" TargetMode="External"/><Relationship Id="rId17" Type="http://schemas.openxmlformats.org/officeDocument/2006/relationships/hyperlink" Target="http://www.dmbe.state.va.us/" TargetMode="External"/><Relationship Id="rId2" Type="http://schemas.openxmlformats.org/officeDocument/2006/relationships/customXml" Target="../customXml/item2.xml"/><Relationship Id="rId16" Type="http://schemas.openxmlformats.org/officeDocument/2006/relationships/hyperlink" Target="http://www.eva.virgini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curement.virginia.edu/pagepterms" TargetMode="External"/><Relationship Id="rId5" Type="http://schemas.openxmlformats.org/officeDocument/2006/relationships/numbering" Target="numbering.xml"/><Relationship Id="rId15" Type="http://schemas.openxmlformats.org/officeDocument/2006/relationships/hyperlink" Target="http://www.procurement.virginia.edu/o/VPL_supplierletter.pdf" TargetMode="External"/><Relationship Id="rId10" Type="http://schemas.openxmlformats.org/officeDocument/2006/relationships/hyperlink" Target="http://www.procurement.virginia.edu/main/publicpostings/rfp/mandatoryprovisions.pdf"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hyperlink" Target="https://www.procurement.virginia.edu/main/frms/VendorReg.php" TargetMode="External"/><Relationship Id="rId14" Type="http://schemas.openxmlformats.org/officeDocument/2006/relationships/hyperlink" Target="http://www.procurement.virginia.edu/pagepaymentmetho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5923748F-EE7F-44C4-9DD9-04E6D6653BFA}"/>
      </w:docPartPr>
      <w:docPartBody>
        <w:p w:rsidR="00490917" w:rsidRDefault="00490917">
          <w:r w:rsidRPr="003166A6">
            <w:rPr>
              <w:rStyle w:val="PlaceholderText"/>
            </w:rPr>
            <w:t>Click here to enter a date.</w:t>
          </w:r>
        </w:p>
      </w:docPartBody>
    </w:docPart>
    <w:docPart>
      <w:docPartPr>
        <w:name w:val="1091AFC61601446C811C2F6E4ADC2731"/>
        <w:category>
          <w:name w:val="General"/>
          <w:gallery w:val="placeholder"/>
        </w:category>
        <w:types>
          <w:type w:val="bbPlcHdr"/>
        </w:types>
        <w:behaviors>
          <w:behavior w:val="content"/>
        </w:behaviors>
        <w:guid w:val="{A422924C-27DE-44A7-8DCF-DF7C5958C7CD}"/>
      </w:docPartPr>
      <w:docPartBody>
        <w:p w:rsidR="00490917" w:rsidRDefault="00490917" w:rsidP="00490917">
          <w:pPr>
            <w:pStyle w:val="1091AFC61601446C811C2F6E4ADC27312"/>
          </w:pPr>
          <w:r w:rsidRPr="003166A6">
            <w:rPr>
              <w:rStyle w:val="PlaceholderText"/>
              <w:rFonts w:eastAsiaTheme="minorHAnsi"/>
            </w:rPr>
            <w:t>Click here to enter a date.</w:t>
          </w:r>
        </w:p>
      </w:docPartBody>
    </w:docPart>
    <w:docPart>
      <w:docPartPr>
        <w:name w:val="DefaultPlaceholder_1081868574"/>
        <w:category>
          <w:name w:val="General"/>
          <w:gallery w:val="placeholder"/>
        </w:category>
        <w:types>
          <w:type w:val="bbPlcHdr"/>
        </w:types>
        <w:behaviors>
          <w:behavior w:val="content"/>
        </w:behaviors>
        <w:guid w:val="{8854FE6C-CCEA-4C0E-A6BE-1A32ACAD84EE}"/>
      </w:docPartPr>
      <w:docPartBody>
        <w:p w:rsidR="00490917" w:rsidRDefault="00490917">
          <w:r w:rsidRPr="003166A6">
            <w:rPr>
              <w:rStyle w:val="PlaceholderText"/>
            </w:rPr>
            <w:t>Click here to enter text.</w:t>
          </w:r>
        </w:p>
      </w:docPartBody>
    </w:docPart>
    <w:docPart>
      <w:docPartPr>
        <w:name w:val="86D61673B9754917A1A34082D5D9C90D"/>
        <w:category>
          <w:name w:val="General"/>
          <w:gallery w:val="placeholder"/>
        </w:category>
        <w:types>
          <w:type w:val="bbPlcHdr"/>
        </w:types>
        <w:behaviors>
          <w:behavior w:val="content"/>
        </w:behaviors>
        <w:guid w:val="{63DBD024-1349-408A-A843-F217800BE886}"/>
      </w:docPartPr>
      <w:docPartBody>
        <w:p w:rsidR="00490917" w:rsidRDefault="00490917" w:rsidP="00490917">
          <w:pPr>
            <w:pStyle w:val="86D61673B9754917A1A34082D5D9C90D1"/>
          </w:pPr>
          <w:r w:rsidRPr="003166A6">
            <w:rPr>
              <w:rStyle w:val="PlaceholderText"/>
              <w:rFonts w:eastAsiaTheme="minorHAnsi"/>
            </w:rPr>
            <w:t>Click here to enter text.</w:t>
          </w:r>
        </w:p>
      </w:docPartBody>
    </w:docPart>
    <w:docPart>
      <w:docPartPr>
        <w:name w:val="6F03F28BDF86444DBF5C668B4D499E67"/>
        <w:category>
          <w:name w:val="General"/>
          <w:gallery w:val="placeholder"/>
        </w:category>
        <w:types>
          <w:type w:val="bbPlcHdr"/>
        </w:types>
        <w:behaviors>
          <w:behavior w:val="content"/>
        </w:behaviors>
        <w:guid w:val="{86184DCE-390D-43D6-BF81-3332EEDEE441}"/>
      </w:docPartPr>
      <w:docPartBody>
        <w:p w:rsidR="00490917" w:rsidRDefault="00490917" w:rsidP="00490917">
          <w:pPr>
            <w:pStyle w:val="6F03F28BDF86444DBF5C668B4D499E67"/>
          </w:pPr>
          <w:r w:rsidRPr="003166A6">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17"/>
    <w:rsid w:val="00490917"/>
    <w:rsid w:val="009E4902"/>
    <w:rsid w:val="00E2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917"/>
    <w:rPr>
      <w:color w:val="808080"/>
    </w:rPr>
  </w:style>
  <w:style w:type="paragraph" w:customStyle="1" w:styleId="1091AFC61601446C811C2F6E4ADC2731">
    <w:name w:val="1091AFC61601446C811C2F6E4ADC2731"/>
    <w:rsid w:val="00490917"/>
    <w:pPr>
      <w:spacing w:after="0" w:line="240" w:lineRule="auto"/>
    </w:pPr>
    <w:rPr>
      <w:rFonts w:ascii="CG Times" w:eastAsia="Times New Roman" w:hAnsi="CG Times" w:cs="Times New Roman"/>
      <w:sz w:val="20"/>
      <w:szCs w:val="20"/>
    </w:rPr>
  </w:style>
  <w:style w:type="paragraph" w:customStyle="1" w:styleId="1091AFC61601446C811C2F6E4ADC27311">
    <w:name w:val="1091AFC61601446C811C2F6E4ADC27311"/>
    <w:rsid w:val="00490917"/>
    <w:pPr>
      <w:spacing w:after="0" w:line="240" w:lineRule="auto"/>
    </w:pPr>
    <w:rPr>
      <w:rFonts w:ascii="CG Times" w:eastAsia="Times New Roman" w:hAnsi="CG Times" w:cs="Times New Roman"/>
      <w:sz w:val="20"/>
      <w:szCs w:val="20"/>
    </w:rPr>
  </w:style>
  <w:style w:type="paragraph" w:customStyle="1" w:styleId="86D61673B9754917A1A34082D5D9C90D">
    <w:name w:val="86D61673B9754917A1A34082D5D9C90D"/>
    <w:rsid w:val="00490917"/>
    <w:pPr>
      <w:spacing w:after="0" w:line="240" w:lineRule="auto"/>
    </w:pPr>
    <w:rPr>
      <w:rFonts w:ascii="CG Times" w:eastAsia="Times New Roman" w:hAnsi="CG Times" w:cs="Times New Roman"/>
      <w:sz w:val="20"/>
      <w:szCs w:val="20"/>
    </w:rPr>
  </w:style>
  <w:style w:type="paragraph" w:customStyle="1" w:styleId="1091AFC61601446C811C2F6E4ADC27312">
    <w:name w:val="1091AFC61601446C811C2F6E4ADC27312"/>
    <w:rsid w:val="00490917"/>
    <w:pPr>
      <w:spacing w:after="0" w:line="240" w:lineRule="auto"/>
    </w:pPr>
    <w:rPr>
      <w:rFonts w:ascii="CG Times" w:eastAsia="Times New Roman" w:hAnsi="CG Times" w:cs="Times New Roman"/>
      <w:sz w:val="20"/>
      <w:szCs w:val="20"/>
    </w:rPr>
  </w:style>
  <w:style w:type="paragraph" w:customStyle="1" w:styleId="86D61673B9754917A1A34082D5D9C90D1">
    <w:name w:val="86D61673B9754917A1A34082D5D9C90D1"/>
    <w:rsid w:val="00490917"/>
    <w:pPr>
      <w:spacing w:after="0" w:line="240" w:lineRule="auto"/>
    </w:pPr>
    <w:rPr>
      <w:rFonts w:ascii="CG Times" w:eastAsia="Times New Roman" w:hAnsi="CG Times" w:cs="Times New Roman"/>
      <w:sz w:val="20"/>
      <w:szCs w:val="20"/>
    </w:rPr>
  </w:style>
  <w:style w:type="paragraph" w:customStyle="1" w:styleId="6F03F28BDF86444DBF5C668B4D499E67">
    <w:name w:val="6F03F28BDF86444DBF5C668B4D499E67"/>
    <w:rsid w:val="00490917"/>
    <w:pPr>
      <w:spacing w:after="0" w:line="240" w:lineRule="auto"/>
    </w:pPr>
    <w:rPr>
      <w:rFonts w:ascii="CG Times" w:eastAsia="Times New Roman" w:hAnsi="CG Time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5" ma:contentTypeDescription="Create a new document." ma:contentTypeScope="" ma:versionID="22e503dc6e81ffdf614578d7e816ce0c">
  <xsd:schema xmlns:xsd="http://www.w3.org/2001/XMLSchema" xmlns:xs="http://www.w3.org/2001/XMLSchema" xmlns:p="http://schemas.microsoft.com/office/2006/metadata/properties" xmlns:ns1="http://schemas.microsoft.com/sharepoint/v3" xmlns:ns3="684df1fe-1cc2-4d1a-8e0a-b5b7db577906" xmlns:ns4="1706222f-93fb-40a8-8b72-a3c797d2a73f" targetNamespace="http://schemas.microsoft.com/office/2006/metadata/properties" ma:root="true" ma:fieldsID="246d37c8e31f2a927944c73b96a4fef7" ns1:_="" ns3:_="" ns4:_="">
    <xsd:import namespace="http://schemas.microsoft.com/sharepoint/v3"/>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D31C4-AB58-41BF-AA10-9116ABD16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E29A4-30C3-40AA-9899-7A4841C22BFC}">
  <ds:schemaRefs>
    <ds:schemaRef ds:uri="http://schemas.microsoft.com/sharepoint/v3/contenttype/forms"/>
  </ds:schemaRefs>
</ds:datastoreItem>
</file>

<file path=customXml/itemProps3.xml><?xml version="1.0" encoding="utf-8"?>
<ds:datastoreItem xmlns:ds="http://schemas.openxmlformats.org/officeDocument/2006/customXml" ds:itemID="{D5F87E9E-197E-471F-8CFE-44BBCE0831C4}">
  <ds:schemaRefs>
    <ds:schemaRef ds:uri="684df1fe-1cc2-4d1a-8e0a-b5b7db577906"/>
    <ds:schemaRef ds:uri="http://schemas.microsoft.com/office/2006/documentManagement/types"/>
    <ds:schemaRef ds:uri="http://schemas.microsoft.com/office/2006/metadata/properties"/>
    <ds:schemaRef ds:uri="http://schemas.microsoft.com/office/infopath/2007/PartnerControls"/>
    <ds:schemaRef ds:uri="1706222f-93fb-40a8-8b72-a3c797d2a73f"/>
    <ds:schemaRef ds:uri="http://purl.org/dc/elements/1.1/"/>
    <ds:schemaRef ds:uri="http://schemas.openxmlformats.org/package/2006/metadata/core-properties"/>
    <ds:schemaRef ds:uri="http://schemas.microsoft.com/sharepoint/v3"/>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E5621ABE-50E8-4358-A6EF-D2AF7230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Kristin Anne (kaf4b)</dc:creator>
  <cp:keywords/>
  <dc:description/>
  <cp:lastModifiedBy>Wampler, Shannon (saw2w)</cp:lastModifiedBy>
  <cp:revision>2</cp:revision>
  <dcterms:created xsi:type="dcterms:W3CDTF">2020-01-17T14:40:00Z</dcterms:created>
  <dcterms:modified xsi:type="dcterms:W3CDTF">2020-01-17T14:40:00Z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0x010100B01CF6E366D25746B8253CB34701FC81</vt:lpwstr>
  </property>
</Properties>
</file>